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7C3AE" w14:textId="77777777" w:rsidR="006B778D" w:rsidRPr="00CF22F4" w:rsidRDefault="007A4B1F" w:rsidP="001E3ADD">
      <w:pPr>
        <w:pStyle w:val="Heading1"/>
        <w:ind w:left="0"/>
        <w:jc w:val="center"/>
        <w:rPr>
          <w:rFonts w:cs="Arial"/>
          <w:b w:val="0"/>
          <w:bCs w:val="0"/>
          <w:sz w:val="24"/>
        </w:rPr>
      </w:pPr>
      <w:r w:rsidRPr="00CF22F4">
        <w:rPr>
          <w:rFonts w:cs="Arial"/>
          <w:spacing w:val="-1"/>
          <w:sz w:val="24"/>
        </w:rPr>
        <w:t>Natural</w:t>
      </w:r>
      <w:r w:rsidRPr="00CF22F4">
        <w:rPr>
          <w:rFonts w:cs="Arial"/>
          <w:sz w:val="24"/>
        </w:rPr>
        <w:t xml:space="preserve"> </w:t>
      </w:r>
      <w:r w:rsidRPr="00CF22F4">
        <w:rPr>
          <w:rFonts w:cs="Arial"/>
          <w:spacing w:val="-1"/>
          <w:sz w:val="24"/>
        </w:rPr>
        <w:t>Sciences</w:t>
      </w:r>
      <w:r w:rsidRPr="00CF22F4">
        <w:rPr>
          <w:rFonts w:cs="Arial"/>
          <w:spacing w:val="-2"/>
          <w:sz w:val="24"/>
        </w:rPr>
        <w:t xml:space="preserve"> </w:t>
      </w:r>
      <w:r w:rsidRPr="00CF22F4">
        <w:rPr>
          <w:rFonts w:cs="Arial"/>
          <w:spacing w:val="-1"/>
          <w:sz w:val="24"/>
        </w:rPr>
        <w:t>and</w:t>
      </w:r>
      <w:r w:rsidRPr="00CF22F4">
        <w:rPr>
          <w:rFonts w:cs="Arial"/>
          <w:sz w:val="24"/>
        </w:rPr>
        <w:t xml:space="preserve"> </w:t>
      </w:r>
      <w:r w:rsidRPr="00CF22F4">
        <w:rPr>
          <w:rFonts w:cs="Arial"/>
          <w:spacing w:val="-1"/>
          <w:sz w:val="24"/>
        </w:rPr>
        <w:t>Engineering</w:t>
      </w:r>
      <w:r w:rsidRPr="00CF22F4">
        <w:rPr>
          <w:rFonts w:cs="Arial"/>
          <w:spacing w:val="-2"/>
          <w:sz w:val="24"/>
        </w:rPr>
        <w:t xml:space="preserve"> </w:t>
      </w:r>
      <w:r w:rsidRPr="00CF22F4">
        <w:rPr>
          <w:rFonts w:cs="Arial"/>
          <w:spacing w:val="-1"/>
          <w:sz w:val="24"/>
        </w:rPr>
        <w:t>Research</w:t>
      </w:r>
      <w:r w:rsidRPr="00CF22F4">
        <w:rPr>
          <w:rFonts w:cs="Arial"/>
          <w:spacing w:val="-2"/>
          <w:sz w:val="24"/>
        </w:rPr>
        <w:t xml:space="preserve"> </w:t>
      </w:r>
      <w:r w:rsidRPr="00CF22F4">
        <w:rPr>
          <w:rFonts w:cs="Arial"/>
          <w:spacing w:val="-1"/>
          <w:sz w:val="24"/>
        </w:rPr>
        <w:t xml:space="preserve">Council </w:t>
      </w:r>
      <w:r w:rsidRPr="00CF22F4">
        <w:rPr>
          <w:rFonts w:cs="Arial"/>
          <w:spacing w:val="-2"/>
          <w:sz w:val="24"/>
        </w:rPr>
        <w:t>(NSERC)</w:t>
      </w:r>
    </w:p>
    <w:p w14:paraId="3C9AF19B" w14:textId="77777777" w:rsidR="006B778D" w:rsidRPr="00CF22F4" w:rsidRDefault="006B778D" w:rsidP="001E3ADD">
      <w:pPr>
        <w:jc w:val="center"/>
        <w:rPr>
          <w:rFonts w:ascii="Arial" w:hAnsi="Arial" w:cs="Arial"/>
          <w:sz w:val="24"/>
        </w:rPr>
      </w:pPr>
    </w:p>
    <w:p w14:paraId="1F33A9D7" w14:textId="77777777" w:rsidR="00DC003C" w:rsidRPr="00CF22F4" w:rsidRDefault="007A4B1F" w:rsidP="001E3ADD">
      <w:pPr>
        <w:pStyle w:val="Heading1"/>
        <w:ind w:left="0"/>
        <w:jc w:val="center"/>
        <w:rPr>
          <w:rFonts w:cs="Arial"/>
          <w:spacing w:val="-1"/>
          <w:sz w:val="24"/>
        </w:rPr>
      </w:pPr>
      <w:r w:rsidRPr="00CF22F4">
        <w:rPr>
          <w:rFonts w:cs="Arial"/>
          <w:spacing w:val="-1"/>
          <w:sz w:val="24"/>
        </w:rPr>
        <w:t>Administrati</w:t>
      </w:r>
      <w:r w:rsidR="00DC003C" w:rsidRPr="00CF22F4">
        <w:rPr>
          <w:rFonts w:cs="Arial"/>
          <w:spacing w:val="-1"/>
          <w:sz w:val="24"/>
        </w:rPr>
        <w:t>ve</w:t>
      </w:r>
      <w:r w:rsidRPr="00CF22F4">
        <w:rPr>
          <w:rFonts w:cs="Arial"/>
          <w:spacing w:val="-2"/>
          <w:sz w:val="24"/>
        </w:rPr>
        <w:t xml:space="preserve"> </w:t>
      </w:r>
      <w:r w:rsidRPr="00CF22F4">
        <w:rPr>
          <w:rFonts w:cs="Arial"/>
          <w:spacing w:val="-1"/>
          <w:sz w:val="24"/>
        </w:rPr>
        <w:t>Guidelines</w:t>
      </w:r>
      <w:r w:rsidR="00DC003C" w:rsidRPr="00CF22F4">
        <w:rPr>
          <w:rFonts w:cs="Arial"/>
          <w:spacing w:val="-1"/>
          <w:sz w:val="24"/>
        </w:rPr>
        <w:t xml:space="preserve"> for</w:t>
      </w:r>
    </w:p>
    <w:p w14:paraId="1C07717A" w14:textId="77777777" w:rsidR="006B778D" w:rsidRPr="00CF22F4" w:rsidRDefault="006250E6" w:rsidP="001E3ADD">
      <w:pPr>
        <w:pStyle w:val="Heading1"/>
        <w:ind w:left="0"/>
        <w:jc w:val="center"/>
        <w:rPr>
          <w:rFonts w:cs="Arial"/>
          <w:b w:val="0"/>
          <w:bCs w:val="0"/>
          <w:sz w:val="24"/>
        </w:rPr>
      </w:pPr>
      <w:r w:rsidRPr="00CF22F4">
        <w:rPr>
          <w:rFonts w:cs="Arial"/>
          <w:spacing w:val="-1"/>
          <w:sz w:val="24"/>
        </w:rPr>
        <w:t>Graduate Program Assistants</w:t>
      </w:r>
      <w:r w:rsidR="00DC003C" w:rsidRPr="00CF22F4">
        <w:rPr>
          <w:rFonts w:cs="Arial"/>
          <w:spacing w:val="-1"/>
          <w:sz w:val="24"/>
        </w:rPr>
        <w:t xml:space="preserve"> and Graduate Program Coordinators</w:t>
      </w:r>
    </w:p>
    <w:p w14:paraId="64991D06" w14:textId="77777777" w:rsidR="006B778D" w:rsidRPr="00CF22F4" w:rsidRDefault="006B778D" w:rsidP="001E3ADD">
      <w:pPr>
        <w:jc w:val="center"/>
        <w:rPr>
          <w:rFonts w:ascii="Arial" w:hAnsi="Arial" w:cs="Arial"/>
          <w:sz w:val="24"/>
        </w:rPr>
      </w:pPr>
    </w:p>
    <w:p w14:paraId="60FB68DD" w14:textId="563E5392" w:rsidR="000D4B01" w:rsidRPr="00CF22F4" w:rsidRDefault="0078063E" w:rsidP="001E3ADD">
      <w:pPr>
        <w:jc w:val="center"/>
        <w:rPr>
          <w:rFonts w:ascii="Arial" w:hAnsi="Arial" w:cs="Arial"/>
          <w:b/>
          <w:spacing w:val="-1"/>
          <w:sz w:val="24"/>
        </w:rPr>
      </w:pPr>
      <w:r w:rsidRPr="00CF22F4">
        <w:rPr>
          <w:rFonts w:ascii="Arial" w:hAnsi="Arial" w:cs="Arial"/>
          <w:b/>
          <w:spacing w:val="-1"/>
          <w:sz w:val="24"/>
        </w:rPr>
        <w:t>20</w:t>
      </w:r>
      <w:r w:rsidR="004D499E">
        <w:rPr>
          <w:rFonts w:ascii="Arial" w:hAnsi="Arial" w:cs="Arial"/>
          <w:b/>
          <w:spacing w:val="-1"/>
          <w:sz w:val="24"/>
        </w:rPr>
        <w:t>2</w:t>
      </w:r>
      <w:r w:rsidR="009E2602">
        <w:rPr>
          <w:rFonts w:ascii="Arial" w:hAnsi="Arial" w:cs="Arial"/>
          <w:b/>
          <w:spacing w:val="-1"/>
          <w:sz w:val="24"/>
        </w:rPr>
        <w:t>1</w:t>
      </w:r>
      <w:r w:rsidR="00261888" w:rsidRPr="00CF22F4">
        <w:rPr>
          <w:rFonts w:ascii="Arial" w:hAnsi="Arial" w:cs="Arial"/>
          <w:b/>
          <w:spacing w:val="-1"/>
          <w:sz w:val="24"/>
        </w:rPr>
        <w:t>-202</w:t>
      </w:r>
      <w:r w:rsidR="009E2602">
        <w:rPr>
          <w:rFonts w:ascii="Arial" w:hAnsi="Arial" w:cs="Arial"/>
          <w:b/>
          <w:spacing w:val="-1"/>
          <w:sz w:val="24"/>
        </w:rPr>
        <w:t>2</w:t>
      </w:r>
    </w:p>
    <w:p w14:paraId="27F2BF87" w14:textId="77777777" w:rsidR="001E3ADD" w:rsidRPr="001E3ADD" w:rsidRDefault="001E3ADD" w:rsidP="001E3ADD">
      <w:pPr>
        <w:ind w:right="2243"/>
        <w:rPr>
          <w:rFonts w:ascii="Arial" w:hAnsi="Arial" w:cs="Arial"/>
          <w:b/>
          <w:spacing w:val="-1"/>
        </w:rPr>
      </w:pPr>
    </w:p>
    <w:p w14:paraId="26AA5E55" w14:textId="77777777" w:rsidR="00D44378" w:rsidRPr="001E3ADD" w:rsidRDefault="00D44378" w:rsidP="001E3ADD">
      <w:pPr>
        <w:pStyle w:val="Heading2"/>
        <w:rPr>
          <w:rFonts w:cs="Arial"/>
          <w:sz w:val="22"/>
          <w:szCs w:val="22"/>
        </w:rPr>
      </w:pPr>
      <w:r w:rsidRPr="001E3ADD">
        <w:rPr>
          <w:rFonts w:cs="Arial"/>
          <w:sz w:val="22"/>
          <w:szCs w:val="22"/>
        </w:rPr>
        <w:t>Overview</w:t>
      </w:r>
    </w:p>
    <w:p w14:paraId="70F1B6DF" w14:textId="77777777" w:rsidR="001B79A2" w:rsidRDefault="001B79A2" w:rsidP="006748CB">
      <w:pPr>
        <w:pStyle w:val="BodyText"/>
      </w:pPr>
    </w:p>
    <w:p w14:paraId="04017A9B" w14:textId="387E4299" w:rsidR="00D44378" w:rsidRPr="001E3ADD" w:rsidRDefault="00D44378" w:rsidP="006748CB">
      <w:pPr>
        <w:pStyle w:val="BodyText"/>
      </w:pPr>
      <w:r w:rsidRPr="001E3ADD">
        <w:t xml:space="preserve">NSERC offers </w:t>
      </w:r>
      <w:r w:rsidR="004713F8" w:rsidRPr="001E3ADD">
        <w:t>scholarships that provide</w:t>
      </w:r>
      <w:r w:rsidRPr="001E3ADD">
        <w:t xml:space="preserve"> financial support to outstanding graduate students pursuing a doctoral degree in natural sciences or engineering. Canada Graduate Scholarship Doctoral </w:t>
      </w:r>
      <w:r w:rsidR="004713F8" w:rsidRPr="001E3ADD">
        <w:t xml:space="preserve">(CGS-D) </w:t>
      </w:r>
      <w:r w:rsidRPr="001E3ADD">
        <w:t>awards are valued at $35,000</w:t>
      </w:r>
      <w:r w:rsidR="004713F8" w:rsidRPr="001E3ADD">
        <w:t xml:space="preserve"> per year for</w:t>
      </w:r>
      <w:r w:rsidRPr="001E3ADD">
        <w:t xml:space="preserve"> 3 </w:t>
      </w:r>
      <w:r w:rsidR="00FC4482">
        <w:t>years</w:t>
      </w:r>
      <w:r w:rsidRPr="001E3ADD">
        <w:t xml:space="preserve">. </w:t>
      </w:r>
      <w:r w:rsidR="004713F8" w:rsidRPr="001E3ADD">
        <w:t>Post-graduate Scholarships (PGS-D) awards are valued at $21,000 per year for</w:t>
      </w:r>
      <w:r w:rsidR="00092FD2">
        <w:t xml:space="preserve"> 3 years</w:t>
      </w:r>
      <w:r w:rsidR="004713F8" w:rsidRPr="001E3ADD">
        <w:t>.  Both the NSERC C</w:t>
      </w:r>
      <w:r w:rsidRPr="001E3ADD">
        <w:t>GS</w:t>
      </w:r>
      <w:r w:rsidR="004713F8" w:rsidRPr="001E3ADD">
        <w:t>-</w:t>
      </w:r>
      <w:r w:rsidRPr="001E3ADD">
        <w:t xml:space="preserve">D </w:t>
      </w:r>
      <w:r w:rsidR="004713F8" w:rsidRPr="001E3ADD">
        <w:t>and PGS-D are</w:t>
      </w:r>
      <w:r w:rsidRPr="001E3ADD">
        <w:t xml:space="preserve"> open to Canadian citizens or permanent residents of Canada.</w:t>
      </w:r>
      <w:r w:rsidR="004713F8" w:rsidRPr="001E3ADD">
        <w:t xml:space="preserve">  There is a single application and selection process (Form 201) for the CGS</w:t>
      </w:r>
      <w:r w:rsidR="005506A1">
        <w:t>-</w:t>
      </w:r>
      <w:r w:rsidR="004713F8" w:rsidRPr="001E3ADD">
        <w:t>D and the PGS</w:t>
      </w:r>
      <w:r w:rsidR="005506A1">
        <w:t>-</w:t>
      </w:r>
      <w:r w:rsidR="004713F8" w:rsidRPr="001E3ADD">
        <w:t>D.</w:t>
      </w:r>
    </w:p>
    <w:p w14:paraId="47C94DDF" w14:textId="77777777" w:rsidR="00D44378" w:rsidRPr="001E3ADD" w:rsidRDefault="00D44378" w:rsidP="006748CB">
      <w:pPr>
        <w:pStyle w:val="BodyText"/>
      </w:pPr>
    </w:p>
    <w:p w14:paraId="10BD3B62" w14:textId="00D723F4" w:rsidR="000D4B01" w:rsidRPr="001E3ADD" w:rsidRDefault="00777805" w:rsidP="00113F41">
      <w:pPr>
        <w:pStyle w:val="BodyText"/>
      </w:pPr>
      <w:r w:rsidRPr="001E3ADD">
        <w:t>For the 20</w:t>
      </w:r>
      <w:r w:rsidR="00113F41">
        <w:t>2</w:t>
      </w:r>
      <w:r w:rsidR="00C54DFB">
        <w:t>1</w:t>
      </w:r>
      <w:r w:rsidR="00E316A2">
        <w:t>-2</w:t>
      </w:r>
      <w:r w:rsidR="00C54DFB">
        <w:t>2</w:t>
      </w:r>
      <w:r w:rsidRPr="001E3ADD">
        <w:t xml:space="preserve"> </w:t>
      </w:r>
      <w:r w:rsidR="004713F8" w:rsidRPr="001E3ADD">
        <w:t xml:space="preserve">NSERC Doctoral </w:t>
      </w:r>
      <w:r w:rsidRPr="001E3ADD">
        <w:t>competition</w:t>
      </w:r>
      <w:r w:rsidR="001B79A2">
        <w:t>,</w:t>
      </w:r>
      <w:r w:rsidRPr="001E3ADD">
        <w:t xml:space="preserve"> the University of Guelph</w:t>
      </w:r>
      <w:r w:rsidR="00D44378" w:rsidRPr="001E3ADD">
        <w:t xml:space="preserve"> is permitted to forward </w:t>
      </w:r>
      <w:r w:rsidR="00861F99">
        <w:rPr>
          <w:b/>
        </w:rPr>
        <w:t>70</w:t>
      </w:r>
      <w:r w:rsidR="008C286D">
        <w:rPr>
          <w:b/>
        </w:rPr>
        <w:t xml:space="preserve"> </w:t>
      </w:r>
      <w:r w:rsidR="00D44378" w:rsidRPr="001E3ADD">
        <w:t xml:space="preserve">applications to NSERC for consideration in the national competition. </w:t>
      </w:r>
      <w:r w:rsidR="00113F41">
        <w:t xml:space="preserve">Applicants who </w:t>
      </w:r>
      <w:r w:rsidR="00356654">
        <w:t>self-identify</w:t>
      </w:r>
      <w:r w:rsidR="00113F41">
        <w:t xml:space="preserve"> as indigenous on the application may be forwarded to the national competition over and above the quota given to the institution. </w:t>
      </w:r>
    </w:p>
    <w:p w14:paraId="469BCA23" w14:textId="77777777" w:rsidR="006B778D" w:rsidRPr="001E3ADD" w:rsidRDefault="006B778D" w:rsidP="001E3ADD">
      <w:pPr>
        <w:rPr>
          <w:rFonts w:ascii="Arial" w:hAnsi="Arial" w:cs="Arial"/>
        </w:rPr>
      </w:pPr>
    </w:p>
    <w:p w14:paraId="61A668A5" w14:textId="77777777" w:rsidR="006B778D" w:rsidRPr="001E3ADD" w:rsidRDefault="007A4B1F" w:rsidP="001E3ADD">
      <w:pPr>
        <w:pStyle w:val="Heading2"/>
        <w:rPr>
          <w:rFonts w:cs="Arial"/>
          <w:sz w:val="22"/>
          <w:szCs w:val="22"/>
        </w:rPr>
      </w:pPr>
      <w:r w:rsidRPr="001E3ADD">
        <w:rPr>
          <w:rFonts w:cs="Arial"/>
          <w:sz w:val="22"/>
          <w:szCs w:val="22"/>
          <w:u w:color="000000"/>
        </w:rPr>
        <w:t>Important Dates</w:t>
      </w:r>
      <w:r w:rsidR="0099504C">
        <w:rPr>
          <w:rFonts w:cs="Arial"/>
          <w:sz w:val="22"/>
          <w:szCs w:val="22"/>
          <w:u w:color="000000"/>
        </w:rPr>
        <w:t xml:space="preserve"> </w:t>
      </w:r>
    </w:p>
    <w:p w14:paraId="48096A2B" w14:textId="77777777" w:rsidR="006B778D" w:rsidRPr="001E3ADD" w:rsidRDefault="006B778D" w:rsidP="001E3ADD">
      <w:pPr>
        <w:rPr>
          <w:rFonts w:ascii="Arial" w:hAnsi="Arial" w:cs="Arial"/>
        </w:rPr>
      </w:pPr>
    </w:p>
    <w:p w14:paraId="2C3AC080" w14:textId="340514C9" w:rsidR="006B778D" w:rsidRPr="001E3ADD" w:rsidRDefault="007A4B1F" w:rsidP="005506A1">
      <w:pPr>
        <w:pStyle w:val="Heading3"/>
      </w:pPr>
      <w:r w:rsidRPr="001E3ADD">
        <w:t>September</w:t>
      </w:r>
      <w:r w:rsidR="00356654">
        <w:t xml:space="preserve"> 20</w:t>
      </w:r>
      <w:r w:rsidR="004870EC">
        <w:t>20</w:t>
      </w:r>
    </w:p>
    <w:p w14:paraId="64F7AFE9" w14:textId="77777777" w:rsidR="00291B65" w:rsidRPr="001E3ADD" w:rsidRDefault="00291B65" w:rsidP="001E3ADD">
      <w:pPr>
        <w:pStyle w:val="ListParagraph"/>
        <w:numPr>
          <w:ilvl w:val="0"/>
          <w:numId w:val="5"/>
        </w:numPr>
        <w:ind w:right="108"/>
        <w:rPr>
          <w:rFonts w:ascii="Arial" w:hAnsi="Arial" w:cs="Arial"/>
        </w:rPr>
      </w:pPr>
      <w:r w:rsidRPr="001E3ADD">
        <w:rPr>
          <w:rFonts w:ascii="Arial" w:eastAsia="Arial" w:hAnsi="Arial" w:cs="Arial"/>
        </w:rPr>
        <w:t xml:space="preserve">Graduate Program Assistants can create an account through the </w:t>
      </w:r>
      <w:hyperlink r:id="rId7" w:history="1">
        <w:r w:rsidRPr="001E3ADD">
          <w:rPr>
            <w:rStyle w:val="Hyperlink"/>
            <w:rFonts w:ascii="Arial" w:eastAsia="Arial" w:hAnsi="Arial" w:cs="Arial"/>
          </w:rPr>
          <w:t xml:space="preserve">NSERC </w:t>
        </w:r>
        <w:r w:rsidR="00D35973" w:rsidRPr="001E3ADD">
          <w:rPr>
            <w:rStyle w:val="Hyperlink"/>
            <w:rFonts w:ascii="Arial" w:eastAsia="Arial" w:hAnsi="Arial" w:cs="Arial"/>
          </w:rPr>
          <w:t>On-line System</w:t>
        </w:r>
      </w:hyperlink>
      <w:r w:rsidRPr="001E3ADD">
        <w:rPr>
          <w:rFonts w:ascii="Arial" w:eastAsia="Arial" w:hAnsi="Arial" w:cs="Arial"/>
        </w:rPr>
        <w:t xml:space="preserve"> in order to be able to review the applications submitted.  This allows </w:t>
      </w:r>
      <w:r w:rsidR="00D35973" w:rsidRPr="001E3ADD">
        <w:rPr>
          <w:rFonts w:ascii="Arial" w:eastAsia="Arial" w:hAnsi="Arial" w:cs="Arial"/>
        </w:rPr>
        <w:t>Graduate Program Assistants</w:t>
      </w:r>
      <w:r w:rsidRPr="001E3ADD">
        <w:rPr>
          <w:rFonts w:ascii="Arial" w:eastAsia="Arial" w:hAnsi="Arial" w:cs="Arial"/>
        </w:rPr>
        <w:t xml:space="preserve"> to confirm the transcripts that have been uploaded </w:t>
      </w:r>
      <w:r w:rsidR="00D35973" w:rsidRPr="001E3ADD">
        <w:rPr>
          <w:rFonts w:ascii="Arial" w:eastAsia="Arial" w:hAnsi="Arial" w:cs="Arial"/>
        </w:rPr>
        <w:t xml:space="preserve">correctly </w:t>
      </w:r>
      <w:r w:rsidRPr="001E3ADD">
        <w:rPr>
          <w:rFonts w:ascii="Arial" w:eastAsia="Arial" w:hAnsi="Arial" w:cs="Arial"/>
        </w:rPr>
        <w:t xml:space="preserve">and return the application to the student if need be.  </w:t>
      </w:r>
      <w:proofErr w:type="gramStart"/>
      <w:r w:rsidRPr="001E3ADD">
        <w:rPr>
          <w:rFonts w:ascii="Arial" w:eastAsia="Arial" w:hAnsi="Arial" w:cs="Arial"/>
        </w:rPr>
        <w:t>In order to</w:t>
      </w:r>
      <w:proofErr w:type="gramEnd"/>
      <w:r w:rsidRPr="001E3ADD">
        <w:rPr>
          <w:rFonts w:ascii="Arial" w:eastAsia="Arial" w:hAnsi="Arial" w:cs="Arial"/>
        </w:rPr>
        <w:t xml:space="preserve"> gain access, contact the Graduate Awards Officers via email providing the email address used to create the account.</w:t>
      </w:r>
    </w:p>
    <w:p w14:paraId="0D246D71" w14:textId="77777777" w:rsidR="006B778D" w:rsidRPr="001E3ADD" w:rsidRDefault="007A4B1F" w:rsidP="006748CB">
      <w:pPr>
        <w:pStyle w:val="BodyText"/>
        <w:numPr>
          <w:ilvl w:val="0"/>
          <w:numId w:val="5"/>
        </w:numPr>
      </w:pPr>
      <w:r w:rsidRPr="001E3ADD">
        <w:t xml:space="preserve">Graduate </w:t>
      </w:r>
      <w:r w:rsidRPr="001E3ADD">
        <w:rPr>
          <w:spacing w:val="-2"/>
        </w:rPr>
        <w:t>Program</w:t>
      </w:r>
      <w:r w:rsidRPr="001E3ADD">
        <w:rPr>
          <w:spacing w:val="2"/>
        </w:rPr>
        <w:t xml:space="preserve"> </w:t>
      </w:r>
      <w:r w:rsidR="00E96AB2" w:rsidRPr="001E3ADD">
        <w:t>Assistants</w:t>
      </w:r>
      <w:r w:rsidRPr="001E3ADD">
        <w:rPr>
          <w:spacing w:val="1"/>
        </w:rPr>
        <w:t xml:space="preserve"> </w:t>
      </w:r>
      <w:r w:rsidRPr="001E3ADD">
        <w:t>are encouraged</w:t>
      </w:r>
      <w:r w:rsidRPr="001E3ADD">
        <w:rPr>
          <w:spacing w:val="-2"/>
        </w:rPr>
        <w:t xml:space="preserve"> </w:t>
      </w:r>
      <w:r w:rsidRPr="001E3ADD">
        <w:t>to</w:t>
      </w:r>
      <w:r w:rsidRPr="001E3ADD">
        <w:rPr>
          <w:spacing w:val="-2"/>
        </w:rPr>
        <w:t xml:space="preserve"> </w:t>
      </w:r>
      <w:r w:rsidRPr="001E3ADD">
        <w:t>review</w:t>
      </w:r>
      <w:r w:rsidRPr="001E3ADD">
        <w:rPr>
          <w:spacing w:val="-3"/>
        </w:rPr>
        <w:t xml:space="preserve"> </w:t>
      </w:r>
      <w:r w:rsidRPr="001E3ADD">
        <w:t>the following</w:t>
      </w:r>
      <w:r w:rsidRPr="001E3ADD">
        <w:rPr>
          <w:spacing w:val="3"/>
        </w:rPr>
        <w:t xml:space="preserve"> </w:t>
      </w:r>
      <w:r w:rsidR="0086406E" w:rsidRPr="001E3ADD">
        <w:t>to become familiar</w:t>
      </w:r>
      <w:r w:rsidRPr="001E3ADD">
        <w:rPr>
          <w:spacing w:val="2"/>
        </w:rPr>
        <w:t xml:space="preserve"> </w:t>
      </w:r>
      <w:r w:rsidRPr="001E3ADD">
        <w:rPr>
          <w:spacing w:val="-2"/>
        </w:rPr>
        <w:t>with</w:t>
      </w:r>
      <w:r w:rsidRPr="001E3ADD">
        <w:rPr>
          <w:spacing w:val="63"/>
        </w:rPr>
        <w:t xml:space="preserve"> </w:t>
      </w:r>
      <w:r w:rsidRPr="001E3ADD">
        <w:t xml:space="preserve">the competition and </w:t>
      </w:r>
      <w:r w:rsidRPr="001E3ADD">
        <w:rPr>
          <w:spacing w:val="-2"/>
        </w:rPr>
        <w:t>application:</w:t>
      </w:r>
    </w:p>
    <w:p w14:paraId="4C0BC799" w14:textId="341E5E16" w:rsidR="00092FD2" w:rsidRPr="00092FD2" w:rsidRDefault="004A42F2" w:rsidP="006748CB">
      <w:pPr>
        <w:pStyle w:val="BodyText"/>
        <w:numPr>
          <w:ilvl w:val="1"/>
          <w:numId w:val="2"/>
        </w:numPr>
        <w:rPr>
          <w:rFonts w:cs="Arial"/>
        </w:rPr>
      </w:pPr>
      <w:hyperlink r:id="rId8" w:history="1">
        <w:r w:rsidR="00092FD2" w:rsidRPr="00092FD2">
          <w:rPr>
            <w:rStyle w:val="Hyperlink"/>
            <w:rFonts w:cs="Arial"/>
          </w:rPr>
          <w:t>Harmonized CGS-D Website</w:t>
        </w:r>
      </w:hyperlink>
    </w:p>
    <w:p w14:paraId="49873BD3" w14:textId="530398DA" w:rsidR="006B778D" w:rsidRPr="001E3ADD" w:rsidRDefault="004A42F2" w:rsidP="006748CB">
      <w:pPr>
        <w:pStyle w:val="BodyText"/>
        <w:numPr>
          <w:ilvl w:val="1"/>
          <w:numId w:val="2"/>
        </w:numPr>
        <w:rPr>
          <w:rFonts w:cs="Arial"/>
        </w:rPr>
      </w:pPr>
      <w:hyperlink r:id="rId9">
        <w:r w:rsidR="007A4B1F" w:rsidRPr="001E3ADD">
          <w:rPr>
            <w:rFonts w:cs="Arial"/>
            <w:color w:val="0000FF"/>
            <w:spacing w:val="-2"/>
            <w:u w:val="single" w:color="0000FF"/>
          </w:rPr>
          <w:t>NSERC</w:t>
        </w:r>
        <w:r w:rsidR="007A4B1F" w:rsidRPr="001E3ADD">
          <w:rPr>
            <w:rFonts w:cs="Arial"/>
            <w:color w:val="0000FF"/>
            <w:spacing w:val="1"/>
            <w:u w:val="single" w:color="0000FF"/>
          </w:rPr>
          <w:t xml:space="preserve"> </w:t>
        </w:r>
        <w:r w:rsidR="007A4B1F" w:rsidRPr="001E3ADD">
          <w:rPr>
            <w:rFonts w:cs="Arial"/>
            <w:color w:val="0000FF"/>
            <w:spacing w:val="-1"/>
            <w:u w:val="single" w:color="0000FF"/>
          </w:rPr>
          <w:t>Doctoral</w:t>
        </w:r>
        <w:r w:rsidR="007A4B1F" w:rsidRPr="001E3ADD">
          <w:rPr>
            <w:rFonts w:cs="Arial"/>
            <w:color w:val="0000FF"/>
            <w:u w:val="single" w:color="0000FF"/>
          </w:rPr>
          <w:t xml:space="preserve"> </w:t>
        </w:r>
        <w:r w:rsidR="007A4B1F" w:rsidRPr="001E3ADD">
          <w:rPr>
            <w:rFonts w:cs="Arial"/>
            <w:color w:val="0000FF"/>
            <w:spacing w:val="-2"/>
            <w:u w:val="single" w:color="0000FF"/>
          </w:rPr>
          <w:t>Overview</w:t>
        </w:r>
      </w:hyperlink>
    </w:p>
    <w:p w14:paraId="640EFB32" w14:textId="77777777" w:rsidR="006B778D" w:rsidRPr="001E3ADD" w:rsidRDefault="004A42F2" w:rsidP="006748CB">
      <w:pPr>
        <w:pStyle w:val="BodyText"/>
        <w:numPr>
          <w:ilvl w:val="1"/>
          <w:numId w:val="2"/>
        </w:numPr>
        <w:rPr>
          <w:rFonts w:cs="Arial"/>
        </w:rPr>
      </w:pPr>
      <w:hyperlink r:id="rId10">
        <w:r w:rsidR="007A4B1F" w:rsidRPr="001E3ADD">
          <w:rPr>
            <w:rFonts w:cs="Arial"/>
            <w:color w:val="0000FF"/>
            <w:spacing w:val="-1"/>
            <w:u w:val="single" w:color="0000FF"/>
          </w:rPr>
          <w:t>Application</w:t>
        </w:r>
        <w:r w:rsidR="007A4B1F" w:rsidRPr="001E3ADD">
          <w:rPr>
            <w:rFonts w:cs="Arial"/>
            <w:color w:val="0000FF"/>
            <w:spacing w:val="1"/>
            <w:u w:val="single" w:color="0000FF"/>
          </w:rPr>
          <w:t xml:space="preserve"> </w:t>
        </w:r>
        <w:r w:rsidR="007A4B1F" w:rsidRPr="001E3ADD">
          <w:rPr>
            <w:rFonts w:cs="Arial"/>
            <w:color w:val="0000FF"/>
            <w:spacing w:val="-1"/>
            <w:u w:val="single" w:color="0000FF"/>
          </w:rPr>
          <w:t>Form 201</w:t>
        </w:r>
        <w:r w:rsidR="007A4B1F" w:rsidRPr="001E3ADD">
          <w:rPr>
            <w:rFonts w:cs="Arial"/>
            <w:color w:val="0000FF"/>
            <w:spacing w:val="-2"/>
            <w:u w:val="single" w:color="0000FF"/>
          </w:rPr>
          <w:t xml:space="preserve"> </w:t>
        </w:r>
        <w:r w:rsidR="007A4B1F" w:rsidRPr="001E3ADD">
          <w:rPr>
            <w:rFonts w:cs="Arial"/>
            <w:color w:val="0000FF"/>
            <w:spacing w:val="-1"/>
            <w:u w:val="single" w:color="0000FF"/>
          </w:rPr>
          <w:t>Information</w:t>
        </w:r>
        <w:r w:rsidR="007A4B1F" w:rsidRPr="001E3ADD">
          <w:rPr>
            <w:rFonts w:cs="Arial"/>
            <w:color w:val="0000FF"/>
            <w:spacing w:val="1"/>
            <w:u w:val="single" w:color="0000FF"/>
          </w:rPr>
          <w:t xml:space="preserve"> </w:t>
        </w:r>
        <w:r w:rsidR="007A4B1F" w:rsidRPr="001E3ADD">
          <w:rPr>
            <w:rFonts w:cs="Arial"/>
            <w:color w:val="0000FF"/>
            <w:spacing w:val="-1"/>
            <w:u w:val="single" w:color="0000FF"/>
          </w:rPr>
          <w:t>and</w:t>
        </w:r>
        <w:r w:rsidR="007A4B1F" w:rsidRPr="001E3ADD">
          <w:rPr>
            <w:rFonts w:cs="Arial"/>
            <w:color w:val="0000FF"/>
            <w:spacing w:val="-2"/>
            <w:u w:val="single" w:color="0000FF"/>
          </w:rPr>
          <w:t xml:space="preserve"> </w:t>
        </w:r>
        <w:r w:rsidR="007A4B1F" w:rsidRPr="001E3ADD">
          <w:rPr>
            <w:rFonts w:cs="Arial"/>
            <w:color w:val="0000FF"/>
            <w:spacing w:val="-1"/>
            <w:u w:val="single" w:color="0000FF"/>
          </w:rPr>
          <w:t>Instructions</w:t>
        </w:r>
      </w:hyperlink>
    </w:p>
    <w:p w14:paraId="24A8B4C7" w14:textId="77777777" w:rsidR="0000745B" w:rsidRDefault="0000745B" w:rsidP="005506A1">
      <w:pPr>
        <w:pStyle w:val="Heading3"/>
      </w:pPr>
    </w:p>
    <w:p w14:paraId="07929664" w14:textId="2C18B3E8" w:rsidR="006B778D" w:rsidRPr="001E3ADD" w:rsidRDefault="00FC4482" w:rsidP="005506A1">
      <w:pPr>
        <w:pStyle w:val="Heading3"/>
      </w:pPr>
      <w:r>
        <w:t>September</w:t>
      </w:r>
      <w:r w:rsidR="00F162A5" w:rsidRPr="001E3ADD">
        <w:t xml:space="preserve"> </w:t>
      </w:r>
      <w:r w:rsidR="00C54DFB">
        <w:t>23</w:t>
      </w:r>
      <w:r w:rsidR="00E96AB2" w:rsidRPr="001E3ADD">
        <w:t xml:space="preserve">, </w:t>
      </w:r>
      <w:r w:rsidR="0078063E" w:rsidRPr="001E3ADD">
        <w:t>20</w:t>
      </w:r>
      <w:r w:rsidR="00C54DFB">
        <w:t>20</w:t>
      </w:r>
    </w:p>
    <w:p w14:paraId="1DA0409D" w14:textId="357AEF6B" w:rsidR="006B778D" w:rsidRPr="001E3ADD" w:rsidRDefault="007A4B1F" w:rsidP="006748CB">
      <w:pPr>
        <w:pStyle w:val="BodyText"/>
        <w:numPr>
          <w:ilvl w:val="0"/>
          <w:numId w:val="2"/>
        </w:numPr>
      </w:pPr>
      <w:r w:rsidRPr="001E3ADD">
        <w:t xml:space="preserve">Student </w:t>
      </w:r>
      <w:r w:rsidRPr="001E3ADD">
        <w:rPr>
          <w:spacing w:val="-2"/>
        </w:rPr>
        <w:t>deadline</w:t>
      </w:r>
      <w:r w:rsidRPr="001E3ADD">
        <w:t xml:space="preserve"> to</w:t>
      </w:r>
      <w:r w:rsidRPr="001E3ADD">
        <w:rPr>
          <w:spacing w:val="-2"/>
        </w:rPr>
        <w:t xml:space="preserve"> </w:t>
      </w:r>
      <w:r w:rsidRPr="001E3ADD">
        <w:t>submit</w:t>
      </w:r>
      <w:r w:rsidRPr="001E3ADD">
        <w:rPr>
          <w:spacing w:val="2"/>
        </w:rPr>
        <w:t xml:space="preserve"> </w:t>
      </w:r>
      <w:r w:rsidRPr="001E3ADD">
        <w:t>transcripts</w:t>
      </w:r>
      <w:r w:rsidRPr="001E3ADD">
        <w:rPr>
          <w:spacing w:val="-2"/>
        </w:rPr>
        <w:t xml:space="preserve"> </w:t>
      </w:r>
      <w:r w:rsidRPr="001E3ADD">
        <w:t>to</w:t>
      </w:r>
      <w:r w:rsidRPr="001E3ADD">
        <w:rPr>
          <w:spacing w:val="-2"/>
        </w:rPr>
        <w:t xml:space="preserve"> </w:t>
      </w:r>
      <w:r w:rsidRPr="001E3ADD">
        <w:t>Graduate</w:t>
      </w:r>
      <w:r w:rsidRPr="001E3ADD">
        <w:rPr>
          <w:spacing w:val="-2"/>
        </w:rPr>
        <w:t xml:space="preserve"> </w:t>
      </w:r>
      <w:r w:rsidR="0078063E" w:rsidRPr="001E3ADD">
        <w:rPr>
          <w:spacing w:val="-2"/>
        </w:rPr>
        <w:t>Program Assistant</w:t>
      </w:r>
      <w:r w:rsidRPr="001E3ADD">
        <w:t xml:space="preserve"> in department/school</w:t>
      </w:r>
      <w:r w:rsidR="005506A1">
        <w:t>; t</w:t>
      </w:r>
      <w:r w:rsidR="001E3ADD" w:rsidRPr="001E3ADD">
        <w:t xml:space="preserve">ranscripts should be uploaded by the Graduate Program Assistant in advance of the student submission </w:t>
      </w:r>
      <w:r w:rsidR="00CE12CE">
        <w:t>deadline (</w:t>
      </w:r>
      <w:r w:rsidR="00FC4482">
        <w:t>September 30</w:t>
      </w:r>
      <w:r w:rsidR="001E3ADD" w:rsidRPr="001E3ADD">
        <w:t>) as students will not be able to submit their appl</w:t>
      </w:r>
      <w:r w:rsidR="005506A1">
        <w:t>ication without the transcripts</w:t>
      </w:r>
    </w:p>
    <w:p w14:paraId="27DB890C" w14:textId="77777777" w:rsidR="006B778D" w:rsidRPr="001E3ADD" w:rsidRDefault="006B778D" w:rsidP="001E3ADD">
      <w:pPr>
        <w:rPr>
          <w:rFonts w:ascii="Arial" w:hAnsi="Arial" w:cs="Arial"/>
        </w:rPr>
      </w:pPr>
    </w:p>
    <w:p w14:paraId="2C256C2D" w14:textId="5714C0F7" w:rsidR="006B778D" w:rsidRPr="001E3ADD" w:rsidRDefault="00FC4482" w:rsidP="005506A1">
      <w:pPr>
        <w:pStyle w:val="Heading3"/>
      </w:pPr>
      <w:r>
        <w:t>September 30</w:t>
      </w:r>
      <w:r w:rsidR="001E3ADD" w:rsidRPr="001E3ADD">
        <w:t>,</w:t>
      </w:r>
      <w:r w:rsidR="0069307F" w:rsidRPr="001E3ADD">
        <w:t xml:space="preserve"> </w:t>
      </w:r>
      <w:r w:rsidR="007A4B1F" w:rsidRPr="001E3ADD">
        <w:t>20</w:t>
      </w:r>
      <w:r w:rsidR="00C54DFB">
        <w:t>20</w:t>
      </w:r>
    </w:p>
    <w:p w14:paraId="32B3B385" w14:textId="77777777" w:rsidR="006B778D" w:rsidRPr="001E3ADD" w:rsidRDefault="007A4B1F" w:rsidP="006748CB">
      <w:pPr>
        <w:pStyle w:val="BodyText"/>
        <w:numPr>
          <w:ilvl w:val="0"/>
          <w:numId w:val="2"/>
        </w:numPr>
      </w:pPr>
      <w:r w:rsidRPr="001E3ADD">
        <w:rPr>
          <w:spacing w:val="-2"/>
        </w:rPr>
        <w:t>Deadline</w:t>
      </w:r>
      <w:r w:rsidRPr="001E3ADD">
        <w:t xml:space="preserve"> for</w:t>
      </w:r>
      <w:r w:rsidRPr="001E3ADD">
        <w:rPr>
          <w:spacing w:val="2"/>
        </w:rPr>
        <w:t xml:space="preserve"> </w:t>
      </w:r>
      <w:r w:rsidRPr="001E3ADD">
        <w:t>students</w:t>
      </w:r>
      <w:r w:rsidRPr="001E3ADD">
        <w:rPr>
          <w:spacing w:val="-2"/>
        </w:rPr>
        <w:t xml:space="preserve"> </w:t>
      </w:r>
      <w:r w:rsidRPr="001E3ADD">
        <w:t>to</w:t>
      </w:r>
      <w:r w:rsidRPr="001E3ADD">
        <w:rPr>
          <w:spacing w:val="-2"/>
        </w:rPr>
        <w:t xml:space="preserve"> </w:t>
      </w:r>
      <w:r w:rsidRPr="001E3ADD">
        <w:t xml:space="preserve">submit complete </w:t>
      </w:r>
      <w:r w:rsidRPr="001E3ADD">
        <w:rPr>
          <w:spacing w:val="-2"/>
        </w:rPr>
        <w:t>application</w:t>
      </w:r>
      <w:r w:rsidRPr="001E3ADD">
        <w:t xml:space="preserve"> on-line</w:t>
      </w:r>
    </w:p>
    <w:p w14:paraId="32FABF7F" w14:textId="77777777" w:rsidR="006B778D" w:rsidRPr="001E3ADD" w:rsidRDefault="006B778D" w:rsidP="001E3ADD">
      <w:pPr>
        <w:rPr>
          <w:rFonts w:ascii="Arial" w:hAnsi="Arial" w:cs="Arial"/>
        </w:rPr>
      </w:pPr>
    </w:p>
    <w:p w14:paraId="58913E3B" w14:textId="0D7FE9EF" w:rsidR="006B778D" w:rsidRPr="001E3ADD" w:rsidRDefault="00FC4482" w:rsidP="005506A1">
      <w:pPr>
        <w:pStyle w:val="Heading3"/>
      </w:pPr>
      <w:r>
        <w:t>October</w:t>
      </w:r>
      <w:r w:rsidR="00925ED1">
        <w:t xml:space="preserve"> </w:t>
      </w:r>
      <w:r>
        <w:t>1</w:t>
      </w:r>
      <w:r w:rsidR="001E3ADD" w:rsidRPr="001E3ADD">
        <w:t>,</w:t>
      </w:r>
      <w:r w:rsidR="007A4B1F" w:rsidRPr="001E3ADD">
        <w:rPr>
          <w:spacing w:val="-3"/>
        </w:rPr>
        <w:t xml:space="preserve"> </w:t>
      </w:r>
      <w:r w:rsidR="007A4B1F" w:rsidRPr="001E3ADD">
        <w:t>20</w:t>
      </w:r>
      <w:r w:rsidR="00C54DFB">
        <w:t>20</w:t>
      </w:r>
      <w:r w:rsidR="007A4B1F" w:rsidRPr="001E3ADD">
        <w:t xml:space="preserve"> – </w:t>
      </w:r>
      <w:r w:rsidR="0069307F" w:rsidRPr="001E3ADD">
        <w:t>O</w:t>
      </w:r>
      <w:r w:rsidR="007A4B1F" w:rsidRPr="001E3ADD">
        <w:t>ctober</w:t>
      </w:r>
      <w:r w:rsidR="007A4B1F" w:rsidRPr="001E3ADD">
        <w:rPr>
          <w:spacing w:val="1"/>
        </w:rPr>
        <w:t xml:space="preserve"> </w:t>
      </w:r>
      <w:r w:rsidR="000B4202">
        <w:t>2</w:t>
      </w:r>
      <w:r w:rsidR="001E3ADD" w:rsidRPr="001E3ADD">
        <w:t>,</w:t>
      </w:r>
      <w:r w:rsidR="0069307F" w:rsidRPr="001E3ADD">
        <w:t xml:space="preserve"> </w:t>
      </w:r>
      <w:r w:rsidR="007A4B1F" w:rsidRPr="001E3ADD">
        <w:t>20</w:t>
      </w:r>
      <w:r w:rsidR="00C54DFB">
        <w:t>20</w:t>
      </w:r>
    </w:p>
    <w:p w14:paraId="570D4821" w14:textId="281BB7A0" w:rsidR="006B778D" w:rsidRPr="001E3ADD" w:rsidRDefault="00764638" w:rsidP="006748CB">
      <w:pPr>
        <w:pStyle w:val="BodyText"/>
        <w:numPr>
          <w:ilvl w:val="0"/>
          <w:numId w:val="2"/>
        </w:numPr>
      </w:pPr>
      <w:r w:rsidRPr="001E3ADD">
        <w:t>Graduate Awards Officers</w:t>
      </w:r>
      <w:r w:rsidR="00E16FDA">
        <w:t xml:space="preserve"> upload</w:t>
      </w:r>
      <w:r w:rsidRPr="001E3ADD">
        <w:rPr>
          <w:spacing w:val="1"/>
        </w:rPr>
        <w:t xml:space="preserve"> </w:t>
      </w:r>
      <w:r w:rsidR="007A4B1F" w:rsidRPr="001E3ADD">
        <w:t xml:space="preserve">all </w:t>
      </w:r>
      <w:r w:rsidR="00D35973" w:rsidRPr="001E3ADD">
        <w:t xml:space="preserve">submitted </w:t>
      </w:r>
      <w:r w:rsidR="007A4B1F" w:rsidRPr="001E3ADD">
        <w:rPr>
          <w:spacing w:val="-2"/>
        </w:rPr>
        <w:t>NSERC</w:t>
      </w:r>
      <w:r w:rsidR="007A4B1F" w:rsidRPr="001E3ADD">
        <w:t xml:space="preserve"> Doctoral Applications</w:t>
      </w:r>
      <w:r w:rsidR="007A4B1F" w:rsidRPr="001E3ADD">
        <w:rPr>
          <w:spacing w:val="-2"/>
        </w:rPr>
        <w:t xml:space="preserve"> </w:t>
      </w:r>
      <w:r w:rsidR="007A4B1F" w:rsidRPr="001E3ADD">
        <w:t>to</w:t>
      </w:r>
      <w:r w:rsidR="007A4B1F" w:rsidRPr="001E3ADD">
        <w:rPr>
          <w:spacing w:val="-2"/>
        </w:rPr>
        <w:t xml:space="preserve"> </w:t>
      </w:r>
      <w:r w:rsidR="0099504C">
        <w:t>OneDrive</w:t>
      </w:r>
      <w:r w:rsidR="007A4B1F" w:rsidRPr="001E3ADD">
        <w:t>,</w:t>
      </w:r>
      <w:r w:rsidR="007A4B1F" w:rsidRPr="001E3ADD">
        <w:rPr>
          <w:spacing w:val="2"/>
        </w:rPr>
        <w:t xml:space="preserve"> </w:t>
      </w:r>
      <w:r w:rsidR="007A4B1F" w:rsidRPr="001E3ADD">
        <w:rPr>
          <w:spacing w:val="-2"/>
        </w:rPr>
        <w:t>placing</w:t>
      </w:r>
      <w:r w:rsidR="007A4B1F" w:rsidRPr="001E3ADD">
        <w:t xml:space="preserve"> them</w:t>
      </w:r>
      <w:r w:rsidR="007A4B1F" w:rsidRPr="001E3ADD">
        <w:rPr>
          <w:spacing w:val="2"/>
        </w:rPr>
        <w:t xml:space="preserve"> </w:t>
      </w:r>
      <w:r w:rsidR="007A4B1F" w:rsidRPr="001E3ADD">
        <w:t>in</w:t>
      </w:r>
      <w:r w:rsidR="007A4B1F" w:rsidRPr="001E3ADD">
        <w:rPr>
          <w:spacing w:val="-2"/>
        </w:rPr>
        <w:t xml:space="preserve"> </w:t>
      </w:r>
      <w:r w:rsidR="007A4B1F" w:rsidRPr="001E3ADD">
        <w:t>folders</w:t>
      </w:r>
      <w:r w:rsidR="0099504C">
        <w:t xml:space="preserve"> </w:t>
      </w:r>
      <w:r w:rsidR="007A4B1F" w:rsidRPr="001E3ADD">
        <w:t>by</w:t>
      </w:r>
      <w:r w:rsidR="007A4B1F" w:rsidRPr="001E3ADD">
        <w:rPr>
          <w:spacing w:val="-2"/>
        </w:rPr>
        <w:t xml:space="preserve"> </w:t>
      </w:r>
      <w:r w:rsidR="007A4B1F" w:rsidRPr="001E3ADD">
        <w:t>Department/School</w:t>
      </w:r>
    </w:p>
    <w:p w14:paraId="33950D01" w14:textId="77777777" w:rsidR="006B778D" w:rsidRPr="001E3ADD" w:rsidRDefault="006B778D" w:rsidP="001E3ADD">
      <w:pPr>
        <w:rPr>
          <w:rFonts w:ascii="Arial" w:hAnsi="Arial" w:cs="Arial"/>
        </w:rPr>
      </w:pPr>
    </w:p>
    <w:p w14:paraId="7820B23B" w14:textId="114443CF" w:rsidR="006B778D" w:rsidRPr="001E3ADD" w:rsidRDefault="007A4B1F" w:rsidP="005506A1">
      <w:pPr>
        <w:pStyle w:val="Heading3"/>
      </w:pPr>
      <w:r w:rsidRPr="001E3ADD">
        <w:t xml:space="preserve">October </w:t>
      </w:r>
      <w:r w:rsidR="00FC4482">
        <w:rPr>
          <w:spacing w:val="-2"/>
        </w:rPr>
        <w:t>3</w:t>
      </w:r>
      <w:r w:rsidR="001E3ADD" w:rsidRPr="001E3ADD">
        <w:rPr>
          <w:spacing w:val="-2"/>
        </w:rPr>
        <w:t>,</w:t>
      </w:r>
      <w:r w:rsidR="0069307F" w:rsidRPr="001E3ADD">
        <w:rPr>
          <w:spacing w:val="-2"/>
        </w:rPr>
        <w:t xml:space="preserve"> </w:t>
      </w:r>
      <w:r w:rsidRPr="001E3ADD">
        <w:t>20</w:t>
      </w:r>
      <w:r w:rsidR="00C54DFB">
        <w:t>20</w:t>
      </w:r>
      <w:r w:rsidRPr="001E3ADD">
        <w:rPr>
          <w:spacing w:val="-2"/>
        </w:rPr>
        <w:t xml:space="preserve"> </w:t>
      </w:r>
      <w:r w:rsidRPr="001E3ADD">
        <w:t>–</w:t>
      </w:r>
      <w:r w:rsidRPr="001E3ADD">
        <w:rPr>
          <w:spacing w:val="-2"/>
        </w:rPr>
        <w:t xml:space="preserve"> </w:t>
      </w:r>
      <w:r w:rsidR="001B79A2">
        <w:t xml:space="preserve">October </w:t>
      </w:r>
      <w:r w:rsidR="00FC4482">
        <w:t>1</w:t>
      </w:r>
      <w:r w:rsidR="000B4202">
        <w:t>9</w:t>
      </w:r>
      <w:r w:rsidR="001E3ADD" w:rsidRPr="001E3ADD">
        <w:rPr>
          <w:spacing w:val="-2"/>
        </w:rPr>
        <w:t>,</w:t>
      </w:r>
      <w:r w:rsidR="0041619D" w:rsidRPr="001E3ADD">
        <w:rPr>
          <w:spacing w:val="-2"/>
        </w:rPr>
        <w:t xml:space="preserve"> </w:t>
      </w:r>
      <w:r w:rsidRPr="001E3ADD">
        <w:t>20</w:t>
      </w:r>
      <w:r w:rsidR="00C54DFB">
        <w:t>20</w:t>
      </w:r>
    </w:p>
    <w:p w14:paraId="19627D98" w14:textId="77777777" w:rsidR="006B778D" w:rsidRPr="001E3ADD" w:rsidRDefault="007A4B1F" w:rsidP="006748CB">
      <w:pPr>
        <w:pStyle w:val="BodyText"/>
        <w:numPr>
          <w:ilvl w:val="0"/>
          <w:numId w:val="2"/>
        </w:numPr>
      </w:pPr>
      <w:r w:rsidRPr="001E3ADD">
        <w:t>Department</w:t>
      </w:r>
      <w:r w:rsidR="00D35973" w:rsidRPr="001E3ADD">
        <w:t xml:space="preserve"> </w:t>
      </w:r>
      <w:r w:rsidRPr="001E3ADD">
        <w:rPr>
          <w:spacing w:val="-2"/>
        </w:rPr>
        <w:t>Awards</w:t>
      </w:r>
      <w:r w:rsidRPr="001E3ADD">
        <w:rPr>
          <w:spacing w:val="1"/>
        </w:rPr>
        <w:t xml:space="preserve"> </w:t>
      </w:r>
      <w:r w:rsidR="0099504C">
        <w:t>Co</w:t>
      </w:r>
      <w:r w:rsidR="0099504C" w:rsidRPr="001E3ADD">
        <w:t>mmittee</w:t>
      </w:r>
      <w:r w:rsidRPr="001E3ADD">
        <w:rPr>
          <w:spacing w:val="-2"/>
        </w:rPr>
        <w:t xml:space="preserve"> </w:t>
      </w:r>
      <w:r w:rsidRPr="001E3ADD">
        <w:t>review</w:t>
      </w:r>
      <w:r w:rsidRPr="001E3ADD">
        <w:rPr>
          <w:spacing w:val="-3"/>
        </w:rPr>
        <w:t xml:space="preserve"> </w:t>
      </w:r>
      <w:r w:rsidRPr="001E3ADD">
        <w:t>applications</w:t>
      </w:r>
      <w:r w:rsidRPr="001E3ADD">
        <w:rPr>
          <w:spacing w:val="1"/>
        </w:rPr>
        <w:t xml:space="preserve"> </w:t>
      </w:r>
      <w:r w:rsidRPr="001E3ADD">
        <w:t xml:space="preserve">on </w:t>
      </w:r>
      <w:r w:rsidR="008A2228">
        <w:t>OneDrive</w:t>
      </w:r>
      <w:r w:rsidRPr="001E3ADD">
        <w:rPr>
          <w:spacing w:val="-2"/>
        </w:rPr>
        <w:t xml:space="preserve"> </w:t>
      </w:r>
    </w:p>
    <w:p w14:paraId="7278E2F1" w14:textId="77777777" w:rsidR="006B778D" w:rsidRPr="001E3ADD" w:rsidRDefault="007A4B1F" w:rsidP="006748CB">
      <w:pPr>
        <w:pStyle w:val="BodyText"/>
        <w:numPr>
          <w:ilvl w:val="0"/>
          <w:numId w:val="2"/>
        </w:numPr>
      </w:pPr>
      <w:r w:rsidRPr="001E3ADD">
        <w:rPr>
          <w:spacing w:val="-1"/>
        </w:rPr>
        <w:lastRenderedPageBreak/>
        <w:t>Graduate</w:t>
      </w:r>
      <w:r w:rsidRPr="001E3ADD">
        <w:t xml:space="preserve"> Program</w:t>
      </w:r>
      <w:r w:rsidRPr="001E3ADD">
        <w:rPr>
          <w:spacing w:val="2"/>
        </w:rPr>
        <w:t xml:space="preserve"> </w:t>
      </w:r>
      <w:r w:rsidR="00467A1A" w:rsidRPr="001E3ADD">
        <w:rPr>
          <w:spacing w:val="-1"/>
        </w:rPr>
        <w:t>Assistants</w:t>
      </w:r>
      <w:r w:rsidRPr="001E3ADD">
        <w:t xml:space="preserve"> </w:t>
      </w:r>
      <w:r w:rsidRPr="001E3ADD">
        <w:rPr>
          <w:spacing w:val="-1"/>
        </w:rPr>
        <w:t>calculate</w:t>
      </w:r>
      <w:r w:rsidRPr="001E3ADD">
        <w:t xml:space="preserve"> </w:t>
      </w:r>
      <w:r w:rsidR="0099504C">
        <w:t xml:space="preserve">cumulative graduate </w:t>
      </w:r>
      <w:r w:rsidRPr="001E3ADD">
        <w:rPr>
          <w:spacing w:val="-1"/>
        </w:rPr>
        <w:t>averages</w:t>
      </w:r>
      <w:r w:rsidRPr="001E3ADD">
        <w:rPr>
          <w:spacing w:val="-4"/>
        </w:rPr>
        <w:t xml:space="preserve"> </w:t>
      </w:r>
      <w:r w:rsidRPr="001E3ADD">
        <w:rPr>
          <w:spacing w:val="-1"/>
        </w:rPr>
        <w:t>and</w:t>
      </w:r>
      <w:r w:rsidRPr="001E3ADD">
        <w:t xml:space="preserve"> </w:t>
      </w:r>
      <w:r w:rsidRPr="001E3ADD">
        <w:rPr>
          <w:spacing w:val="-1"/>
        </w:rPr>
        <w:t>complete</w:t>
      </w:r>
      <w:r w:rsidRPr="001E3ADD">
        <w:t xml:space="preserve"> Department</w:t>
      </w:r>
      <w:r w:rsidR="00D44378" w:rsidRPr="001E3ADD">
        <w:t>al</w:t>
      </w:r>
      <w:r w:rsidRPr="001E3ADD">
        <w:rPr>
          <w:spacing w:val="2"/>
        </w:rPr>
        <w:t xml:space="preserve"> </w:t>
      </w:r>
      <w:r w:rsidRPr="001E3ADD">
        <w:t>Ranking</w:t>
      </w:r>
      <w:r w:rsidRPr="001E3ADD">
        <w:rPr>
          <w:spacing w:val="3"/>
        </w:rPr>
        <w:t xml:space="preserve"> </w:t>
      </w:r>
      <w:r w:rsidRPr="001E3ADD">
        <w:t xml:space="preserve">Forms </w:t>
      </w:r>
      <w:r w:rsidR="00D44378" w:rsidRPr="001E3ADD">
        <w:t>on behalf of the Department Awards Committee</w:t>
      </w:r>
    </w:p>
    <w:p w14:paraId="22A736A2" w14:textId="77777777" w:rsidR="000D4B01" w:rsidRPr="001E3ADD" w:rsidRDefault="000D4B01" w:rsidP="006748CB">
      <w:pPr>
        <w:pStyle w:val="BodyText"/>
      </w:pPr>
    </w:p>
    <w:p w14:paraId="03E79ABB" w14:textId="689BEF31" w:rsidR="006B778D" w:rsidRPr="001E3ADD" w:rsidRDefault="00FA15C2" w:rsidP="005506A1">
      <w:pPr>
        <w:pStyle w:val="Heading3"/>
      </w:pPr>
      <w:r>
        <w:t xml:space="preserve">October </w:t>
      </w:r>
      <w:r w:rsidR="00FC4482">
        <w:t>1</w:t>
      </w:r>
      <w:r w:rsidR="000B4202">
        <w:t>9</w:t>
      </w:r>
      <w:r w:rsidR="001E3ADD" w:rsidRPr="001E3ADD">
        <w:rPr>
          <w:spacing w:val="-2"/>
        </w:rPr>
        <w:t xml:space="preserve">, </w:t>
      </w:r>
      <w:r w:rsidR="009F7C00">
        <w:t>20</w:t>
      </w:r>
      <w:r w:rsidR="00C54DFB">
        <w:t>20</w:t>
      </w:r>
    </w:p>
    <w:p w14:paraId="67279C0C" w14:textId="77777777" w:rsidR="006B778D" w:rsidRPr="001E3ADD" w:rsidRDefault="007A4B1F" w:rsidP="006748CB">
      <w:pPr>
        <w:pStyle w:val="BodyText"/>
        <w:numPr>
          <w:ilvl w:val="0"/>
          <w:numId w:val="2"/>
        </w:numPr>
      </w:pPr>
      <w:r w:rsidRPr="001E3ADD">
        <w:rPr>
          <w:spacing w:val="-2"/>
        </w:rPr>
        <w:t>NSERC</w:t>
      </w:r>
      <w:r w:rsidRPr="001E3ADD">
        <w:t xml:space="preserve"> </w:t>
      </w:r>
      <w:r w:rsidR="005364C5" w:rsidRPr="001E3ADD">
        <w:t>Departmental Ranking Form</w:t>
      </w:r>
      <w:r w:rsidRPr="001E3ADD">
        <w:rPr>
          <w:spacing w:val="1"/>
        </w:rPr>
        <w:t xml:space="preserve"> </w:t>
      </w:r>
      <w:r w:rsidR="004713F8" w:rsidRPr="001E3ADD">
        <w:rPr>
          <w:spacing w:val="1"/>
        </w:rPr>
        <w:t xml:space="preserve">is </w:t>
      </w:r>
      <w:r w:rsidRPr="001E3ADD">
        <w:t>due</w:t>
      </w:r>
      <w:r w:rsidRPr="001E3ADD">
        <w:rPr>
          <w:spacing w:val="-2"/>
        </w:rPr>
        <w:t xml:space="preserve"> </w:t>
      </w:r>
      <w:r w:rsidRPr="001E3ADD">
        <w:t>to</w:t>
      </w:r>
      <w:r w:rsidRPr="001E3ADD">
        <w:rPr>
          <w:spacing w:val="-2"/>
        </w:rPr>
        <w:t xml:space="preserve"> </w:t>
      </w:r>
      <w:r w:rsidRPr="001E3ADD">
        <w:t>the</w:t>
      </w:r>
      <w:r w:rsidRPr="001E3ADD">
        <w:rPr>
          <w:spacing w:val="-2"/>
        </w:rPr>
        <w:t xml:space="preserve"> </w:t>
      </w:r>
      <w:r w:rsidR="00D44378" w:rsidRPr="001E3ADD">
        <w:t>Graduate Awards Officers</w:t>
      </w:r>
      <w:r w:rsidRPr="001E3ADD">
        <w:rPr>
          <w:spacing w:val="2"/>
        </w:rPr>
        <w:t xml:space="preserve"> </w:t>
      </w:r>
      <w:r w:rsidRPr="001E3ADD">
        <w:t>by</w:t>
      </w:r>
      <w:r w:rsidRPr="001E3ADD">
        <w:rPr>
          <w:spacing w:val="-2"/>
        </w:rPr>
        <w:t xml:space="preserve"> </w:t>
      </w:r>
      <w:r w:rsidRPr="001E3ADD">
        <w:t>email</w:t>
      </w:r>
      <w:r w:rsidRPr="001E3ADD">
        <w:rPr>
          <w:spacing w:val="-3"/>
        </w:rPr>
        <w:t xml:space="preserve"> </w:t>
      </w:r>
      <w:r w:rsidR="00D35973" w:rsidRPr="001E3ADD">
        <w:t>grschol@uoguelph.ca</w:t>
      </w:r>
    </w:p>
    <w:p w14:paraId="759A6753" w14:textId="77777777" w:rsidR="00D44378" w:rsidRPr="001E3ADD" w:rsidRDefault="00D44378" w:rsidP="001E3ADD">
      <w:pPr>
        <w:rPr>
          <w:rFonts w:ascii="Arial" w:hAnsi="Arial" w:cs="Arial"/>
        </w:rPr>
      </w:pPr>
    </w:p>
    <w:p w14:paraId="3F7ADBBB" w14:textId="4F8D75AE" w:rsidR="006B778D" w:rsidRPr="005506A1" w:rsidRDefault="00FA15C2" w:rsidP="005506A1">
      <w:pPr>
        <w:pStyle w:val="Heading3"/>
      </w:pPr>
      <w:r>
        <w:t xml:space="preserve">October </w:t>
      </w:r>
      <w:r w:rsidR="00FC4482">
        <w:t>1</w:t>
      </w:r>
      <w:r w:rsidR="002B1F57">
        <w:t>9</w:t>
      </w:r>
      <w:r>
        <w:t>-</w:t>
      </w:r>
      <w:r w:rsidR="00FC4482">
        <w:t>2</w:t>
      </w:r>
      <w:r w:rsidR="002B1F57">
        <w:t>1</w:t>
      </w:r>
      <w:r w:rsidR="009F7C00">
        <w:t>, 20</w:t>
      </w:r>
      <w:r w:rsidR="00C54DFB">
        <w:t>20</w:t>
      </w:r>
    </w:p>
    <w:p w14:paraId="674C6315" w14:textId="77777777" w:rsidR="000E03B6" w:rsidRPr="001E3ADD" w:rsidRDefault="007A4B1F" w:rsidP="006748CB">
      <w:pPr>
        <w:pStyle w:val="BodyText"/>
        <w:numPr>
          <w:ilvl w:val="0"/>
          <w:numId w:val="2"/>
        </w:numPr>
        <w:rPr>
          <w:b/>
        </w:rPr>
      </w:pPr>
      <w:r w:rsidRPr="001E3ADD">
        <w:rPr>
          <w:spacing w:val="-2"/>
        </w:rPr>
        <w:t>NSERC</w:t>
      </w:r>
      <w:r w:rsidRPr="001E3ADD">
        <w:t xml:space="preserve"> Doctoral applications</w:t>
      </w:r>
      <w:r w:rsidRPr="001E3ADD">
        <w:rPr>
          <w:spacing w:val="1"/>
        </w:rPr>
        <w:t xml:space="preserve"> </w:t>
      </w:r>
      <w:r w:rsidRPr="001E3ADD">
        <w:t>and</w:t>
      </w:r>
      <w:r w:rsidRPr="001E3ADD">
        <w:rPr>
          <w:spacing w:val="-2"/>
        </w:rPr>
        <w:t xml:space="preserve"> </w:t>
      </w:r>
      <w:r w:rsidRPr="001E3ADD">
        <w:t>rankings</w:t>
      </w:r>
      <w:r w:rsidRPr="001E3ADD">
        <w:rPr>
          <w:spacing w:val="-2"/>
        </w:rPr>
        <w:t xml:space="preserve"> </w:t>
      </w:r>
      <w:r w:rsidRPr="001E3ADD">
        <w:t>are</w:t>
      </w:r>
      <w:r w:rsidRPr="001E3ADD">
        <w:rPr>
          <w:spacing w:val="-2"/>
        </w:rPr>
        <w:t xml:space="preserve"> </w:t>
      </w:r>
      <w:r w:rsidRPr="001E3ADD">
        <w:t>prepared</w:t>
      </w:r>
      <w:r w:rsidRPr="001E3ADD">
        <w:rPr>
          <w:spacing w:val="-2"/>
        </w:rPr>
        <w:t xml:space="preserve"> </w:t>
      </w:r>
      <w:r w:rsidR="003E40EC" w:rsidRPr="001E3ADD">
        <w:rPr>
          <w:spacing w:val="-2"/>
        </w:rPr>
        <w:t xml:space="preserve">by </w:t>
      </w:r>
      <w:r w:rsidR="000D4B01" w:rsidRPr="001E3ADD">
        <w:rPr>
          <w:spacing w:val="-2"/>
        </w:rPr>
        <w:t>Graduate Awards Officers for a</w:t>
      </w:r>
      <w:r w:rsidRPr="001E3ADD">
        <w:t xml:space="preserve">djudication </w:t>
      </w:r>
      <w:r w:rsidRPr="001E3ADD">
        <w:rPr>
          <w:spacing w:val="-2"/>
        </w:rPr>
        <w:t xml:space="preserve">by </w:t>
      </w:r>
      <w:r w:rsidRPr="001E3ADD">
        <w:t>the Office</w:t>
      </w:r>
      <w:r w:rsidRPr="001E3ADD">
        <w:rPr>
          <w:spacing w:val="-2"/>
        </w:rPr>
        <w:t xml:space="preserve"> of</w:t>
      </w:r>
      <w:r w:rsidRPr="001E3ADD">
        <w:t xml:space="preserve"> Graduate</w:t>
      </w:r>
      <w:r w:rsidR="00D77BBE" w:rsidRPr="001E3ADD">
        <w:t xml:space="preserve"> </w:t>
      </w:r>
      <w:r w:rsidR="00D77BBE" w:rsidRPr="001E3ADD">
        <w:rPr>
          <w:spacing w:val="55"/>
        </w:rPr>
        <w:t>&amp;</w:t>
      </w:r>
      <w:r w:rsidR="00D77BBE" w:rsidRPr="001E3ADD">
        <w:t>Postdoctoral S</w:t>
      </w:r>
      <w:r w:rsidRPr="001E3ADD">
        <w:t>tudies</w:t>
      </w:r>
      <w:r w:rsidRPr="001E3ADD">
        <w:rPr>
          <w:spacing w:val="1"/>
        </w:rPr>
        <w:t xml:space="preserve"> </w:t>
      </w:r>
      <w:r w:rsidRPr="001E3ADD">
        <w:rPr>
          <w:spacing w:val="-2"/>
        </w:rPr>
        <w:t>Awards</w:t>
      </w:r>
      <w:r w:rsidRPr="001E3ADD">
        <w:rPr>
          <w:spacing w:val="1"/>
        </w:rPr>
        <w:t xml:space="preserve"> </w:t>
      </w:r>
      <w:r w:rsidRPr="001E3ADD">
        <w:t xml:space="preserve">Committee </w:t>
      </w:r>
    </w:p>
    <w:p w14:paraId="788207C6" w14:textId="77777777" w:rsidR="00467A1A" w:rsidRPr="00EF5568" w:rsidRDefault="00467A1A" w:rsidP="00EF5568">
      <w:pPr>
        <w:pStyle w:val="BodyText"/>
      </w:pPr>
    </w:p>
    <w:p w14:paraId="2F712D65" w14:textId="72D517BB" w:rsidR="003E40EC" w:rsidRPr="001E3ADD" w:rsidRDefault="00FC4482" w:rsidP="005506A1">
      <w:pPr>
        <w:pStyle w:val="Heading3"/>
      </w:pPr>
      <w:r>
        <w:t>October</w:t>
      </w:r>
      <w:r w:rsidR="00FA15C2">
        <w:t xml:space="preserve"> </w:t>
      </w:r>
      <w:r>
        <w:t>2</w:t>
      </w:r>
      <w:r w:rsidR="002B1F57">
        <w:t>1</w:t>
      </w:r>
      <w:r>
        <w:t xml:space="preserve"> – November </w:t>
      </w:r>
      <w:r w:rsidR="00563258">
        <w:t>6</w:t>
      </w:r>
      <w:r w:rsidR="009F7C00">
        <w:t>, 20</w:t>
      </w:r>
      <w:r w:rsidR="00C54DFB">
        <w:t>20</w:t>
      </w:r>
    </w:p>
    <w:p w14:paraId="23E735EA" w14:textId="77777777" w:rsidR="006B778D" w:rsidRPr="001E3ADD" w:rsidRDefault="007A4B1F" w:rsidP="006748CB">
      <w:pPr>
        <w:pStyle w:val="BodyText"/>
        <w:numPr>
          <w:ilvl w:val="0"/>
          <w:numId w:val="2"/>
        </w:numPr>
      </w:pPr>
      <w:proofErr w:type="spellStart"/>
      <w:r w:rsidRPr="001E3ADD">
        <w:t>OG</w:t>
      </w:r>
      <w:r w:rsidR="00986390" w:rsidRPr="001E3ADD">
        <w:t>P</w:t>
      </w:r>
      <w:r w:rsidRPr="001E3ADD">
        <w:t>S</w:t>
      </w:r>
      <w:proofErr w:type="spellEnd"/>
      <w:r w:rsidR="00D77BBE" w:rsidRPr="001E3ADD">
        <w:t xml:space="preserve"> </w:t>
      </w:r>
      <w:r w:rsidRPr="001E3ADD">
        <w:t>A</w:t>
      </w:r>
      <w:r w:rsidR="00D77BBE" w:rsidRPr="001E3ADD">
        <w:t xml:space="preserve">wards </w:t>
      </w:r>
      <w:r w:rsidRPr="001E3ADD">
        <w:t>C</w:t>
      </w:r>
      <w:r w:rsidR="00D77BBE" w:rsidRPr="001E3ADD">
        <w:t>ommittee</w:t>
      </w:r>
      <w:r w:rsidRPr="001E3ADD">
        <w:rPr>
          <w:spacing w:val="-3"/>
        </w:rPr>
        <w:t xml:space="preserve"> </w:t>
      </w:r>
      <w:r w:rsidRPr="001E3ADD">
        <w:rPr>
          <w:spacing w:val="-2"/>
        </w:rPr>
        <w:t>review</w:t>
      </w:r>
      <w:r w:rsidRPr="001E3ADD">
        <w:rPr>
          <w:spacing w:val="-3"/>
        </w:rPr>
        <w:t xml:space="preserve"> </w:t>
      </w:r>
      <w:r w:rsidRPr="001E3ADD">
        <w:rPr>
          <w:spacing w:val="-1"/>
        </w:rPr>
        <w:t>and</w:t>
      </w:r>
      <w:r w:rsidRPr="001E3ADD">
        <w:t xml:space="preserve"> </w:t>
      </w:r>
      <w:r w:rsidR="0041619D" w:rsidRPr="001E3ADD">
        <w:rPr>
          <w:spacing w:val="-1"/>
        </w:rPr>
        <w:t>submit score sheets</w:t>
      </w:r>
      <w:r w:rsidRPr="001E3ADD">
        <w:rPr>
          <w:spacing w:val="-4"/>
        </w:rPr>
        <w:t xml:space="preserve"> </w:t>
      </w:r>
      <w:r w:rsidRPr="001E3ADD">
        <w:t>for</w:t>
      </w:r>
      <w:r w:rsidRPr="001E3ADD">
        <w:rPr>
          <w:spacing w:val="-1"/>
        </w:rPr>
        <w:t xml:space="preserve"> final</w:t>
      </w:r>
      <w:r w:rsidRPr="001E3ADD">
        <w:t xml:space="preserve"> </w:t>
      </w:r>
      <w:r w:rsidR="00D44378" w:rsidRPr="001E3ADD">
        <w:t xml:space="preserve">selection </w:t>
      </w:r>
      <w:r w:rsidRPr="001E3ADD">
        <w:rPr>
          <w:spacing w:val="-1"/>
        </w:rPr>
        <w:t>meeting</w:t>
      </w:r>
    </w:p>
    <w:p w14:paraId="780C0AA7" w14:textId="77777777" w:rsidR="00986390" w:rsidRPr="001E3ADD" w:rsidRDefault="00986390" w:rsidP="00EF5568">
      <w:pPr>
        <w:pStyle w:val="BodyText"/>
      </w:pPr>
    </w:p>
    <w:p w14:paraId="01018ECD" w14:textId="0B5E69E2" w:rsidR="00DC003C" w:rsidRPr="00EF5568" w:rsidRDefault="007A4B1F" w:rsidP="00EF5568">
      <w:pPr>
        <w:pStyle w:val="Heading3"/>
      </w:pPr>
      <w:r w:rsidRPr="00EF5568">
        <w:t xml:space="preserve">November </w:t>
      </w:r>
      <w:r w:rsidR="008C286D">
        <w:t>11</w:t>
      </w:r>
      <w:r w:rsidR="00166087">
        <w:t>, 20</w:t>
      </w:r>
      <w:r w:rsidR="00C54DFB">
        <w:t>20</w:t>
      </w:r>
      <w:r w:rsidR="00563258">
        <w:t xml:space="preserve"> </w:t>
      </w:r>
      <w:r w:rsidR="002B1F57">
        <w:t>(Tentative, Subject to Change)</w:t>
      </w:r>
    </w:p>
    <w:p w14:paraId="33CFF1C4" w14:textId="4F307708" w:rsidR="00986390" w:rsidRPr="00563258" w:rsidRDefault="007A4B1F" w:rsidP="006748CB">
      <w:pPr>
        <w:pStyle w:val="BodyText"/>
        <w:numPr>
          <w:ilvl w:val="0"/>
          <w:numId w:val="2"/>
        </w:numPr>
        <w:rPr>
          <w:spacing w:val="-2"/>
        </w:rPr>
      </w:pPr>
      <w:proofErr w:type="spellStart"/>
      <w:r w:rsidRPr="001E3ADD">
        <w:t>OG</w:t>
      </w:r>
      <w:r w:rsidR="00986390" w:rsidRPr="001E3ADD">
        <w:t>P</w:t>
      </w:r>
      <w:r w:rsidRPr="001E3ADD">
        <w:t>S</w:t>
      </w:r>
      <w:proofErr w:type="spellEnd"/>
      <w:r w:rsidR="00D77BBE" w:rsidRPr="001E3ADD">
        <w:t xml:space="preserve"> </w:t>
      </w:r>
      <w:r w:rsidRPr="001E3ADD">
        <w:t>A</w:t>
      </w:r>
      <w:r w:rsidR="00D77BBE" w:rsidRPr="001E3ADD">
        <w:t xml:space="preserve">wards </w:t>
      </w:r>
      <w:r w:rsidRPr="001E3ADD">
        <w:t>C</w:t>
      </w:r>
      <w:r w:rsidR="00D77BBE" w:rsidRPr="001E3ADD">
        <w:t>ommittee</w:t>
      </w:r>
      <w:r w:rsidRPr="001E3ADD">
        <w:rPr>
          <w:spacing w:val="-3"/>
        </w:rPr>
        <w:t xml:space="preserve"> </w:t>
      </w:r>
      <w:r w:rsidRPr="001E3ADD">
        <w:rPr>
          <w:spacing w:val="-1"/>
        </w:rPr>
        <w:t>meet</w:t>
      </w:r>
      <w:r w:rsidRPr="001E3ADD">
        <w:t xml:space="preserve"> to </w:t>
      </w:r>
      <w:r w:rsidRPr="001E3ADD">
        <w:rPr>
          <w:spacing w:val="-2"/>
        </w:rPr>
        <w:t>select</w:t>
      </w:r>
      <w:r w:rsidRPr="001E3ADD">
        <w:rPr>
          <w:spacing w:val="2"/>
        </w:rPr>
        <w:t xml:space="preserve"> </w:t>
      </w:r>
      <w:r w:rsidRPr="001E3ADD">
        <w:rPr>
          <w:spacing w:val="-2"/>
        </w:rPr>
        <w:t>applications</w:t>
      </w:r>
      <w:r w:rsidRPr="001E3ADD">
        <w:rPr>
          <w:spacing w:val="1"/>
        </w:rPr>
        <w:t xml:space="preserve"> </w:t>
      </w:r>
      <w:r w:rsidRPr="001E3ADD">
        <w:rPr>
          <w:spacing w:val="-1"/>
        </w:rPr>
        <w:t xml:space="preserve">that </w:t>
      </w:r>
      <w:r w:rsidRPr="001E3ADD">
        <w:rPr>
          <w:spacing w:val="-2"/>
        </w:rPr>
        <w:t>will</w:t>
      </w:r>
      <w:r w:rsidRPr="001E3ADD">
        <w:t xml:space="preserve"> </w:t>
      </w:r>
      <w:r w:rsidRPr="001E3ADD">
        <w:rPr>
          <w:spacing w:val="-1"/>
        </w:rPr>
        <w:t>be</w:t>
      </w:r>
      <w:r w:rsidRPr="001E3ADD">
        <w:t xml:space="preserve"> </w:t>
      </w:r>
      <w:r w:rsidRPr="001E3ADD">
        <w:rPr>
          <w:spacing w:val="-1"/>
        </w:rPr>
        <w:t>forwarded</w:t>
      </w:r>
      <w:r w:rsidRPr="001E3ADD">
        <w:t xml:space="preserve"> to</w:t>
      </w:r>
      <w:r w:rsidRPr="001E3ADD">
        <w:rPr>
          <w:spacing w:val="-2"/>
        </w:rPr>
        <w:t xml:space="preserve"> NSERC</w:t>
      </w:r>
      <w:r w:rsidRPr="001E3ADD">
        <w:t xml:space="preserve"> </w:t>
      </w:r>
    </w:p>
    <w:p w14:paraId="115356F5" w14:textId="100D00C2" w:rsidR="00563258" w:rsidRPr="00563258" w:rsidRDefault="00563258" w:rsidP="006748CB">
      <w:pPr>
        <w:pStyle w:val="BodyText"/>
        <w:numPr>
          <w:ilvl w:val="0"/>
          <w:numId w:val="2"/>
        </w:numPr>
        <w:rPr>
          <w:spacing w:val="-2"/>
        </w:rPr>
      </w:pPr>
      <w:r>
        <w:t>Applicants will be notified after the meeting if their application will be moving forward, or not moving forw</w:t>
      </w:r>
      <w:r w:rsidR="00356654">
        <w:t>ard</w:t>
      </w:r>
      <w:r w:rsidR="00826DD8">
        <w:t>,</w:t>
      </w:r>
      <w:r w:rsidR="00356654">
        <w:t xml:space="preserve"> to the national competition</w:t>
      </w:r>
      <w:r>
        <w:t xml:space="preserve"> </w:t>
      </w:r>
    </w:p>
    <w:p w14:paraId="3ACAF9D5" w14:textId="77777777" w:rsidR="00826DD8" w:rsidRPr="001E3ADD" w:rsidRDefault="00826DD8" w:rsidP="00826DD8">
      <w:pPr>
        <w:pStyle w:val="BodyText"/>
        <w:numPr>
          <w:ilvl w:val="0"/>
          <w:numId w:val="2"/>
        </w:numPr>
        <w:rPr>
          <w:spacing w:val="-2"/>
        </w:rPr>
      </w:pPr>
      <w:r>
        <w:t>Applicants chosen to be forwarded will be given feedback, if any, from the Awards Committee so that changes may be made to the application before final submission</w:t>
      </w:r>
    </w:p>
    <w:p w14:paraId="4B7AB4E2" w14:textId="7CA5F194" w:rsidR="00D35973" w:rsidRDefault="00D35973" w:rsidP="00563258">
      <w:pPr>
        <w:pStyle w:val="BodyText"/>
        <w:ind w:left="0"/>
      </w:pPr>
    </w:p>
    <w:p w14:paraId="3D7A2EC9" w14:textId="36475BE2" w:rsidR="006B778D" w:rsidRPr="001E3ADD" w:rsidRDefault="00FA15C2" w:rsidP="005506A1">
      <w:pPr>
        <w:pStyle w:val="Heading3"/>
      </w:pPr>
      <w:r>
        <w:t>November 2</w:t>
      </w:r>
      <w:r w:rsidR="00563258">
        <w:t>1</w:t>
      </w:r>
      <w:r w:rsidR="00A11075">
        <w:t>, 20</w:t>
      </w:r>
      <w:r w:rsidR="00C54DFB">
        <w:t>20</w:t>
      </w:r>
    </w:p>
    <w:p w14:paraId="1361ADBD" w14:textId="77777777" w:rsidR="006B778D" w:rsidRPr="001E3ADD" w:rsidRDefault="007A4B1F" w:rsidP="006748CB">
      <w:pPr>
        <w:pStyle w:val="BodyText"/>
        <w:numPr>
          <w:ilvl w:val="0"/>
          <w:numId w:val="2"/>
        </w:numPr>
      </w:pPr>
      <w:r w:rsidRPr="001E3ADD">
        <w:t xml:space="preserve">Selected </w:t>
      </w:r>
      <w:r w:rsidRPr="001E3ADD">
        <w:rPr>
          <w:spacing w:val="-2"/>
        </w:rPr>
        <w:t>NSERC</w:t>
      </w:r>
      <w:r w:rsidRPr="001E3ADD">
        <w:t xml:space="preserve"> Doctoral applications</w:t>
      </w:r>
      <w:r w:rsidRPr="001E3ADD">
        <w:rPr>
          <w:spacing w:val="1"/>
        </w:rPr>
        <w:t xml:space="preserve"> </w:t>
      </w:r>
      <w:r w:rsidR="00D44378" w:rsidRPr="001E3ADD">
        <w:t xml:space="preserve">are </w:t>
      </w:r>
      <w:r w:rsidRPr="001E3ADD">
        <w:rPr>
          <w:spacing w:val="-2"/>
        </w:rPr>
        <w:t>finalized</w:t>
      </w:r>
      <w:r w:rsidRPr="001E3ADD">
        <w:t xml:space="preserve"> on-line by</w:t>
      </w:r>
      <w:r w:rsidR="000D4B01" w:rsidRPr="001E3ADD">
        <w:t xml:space="preserve"> </w:t>
      </w:r>
      <w:r w:rsidR="00D35973" w:rsidRPr="001E3ADD">
        <w:t xml:space="preserve">the </w:t>
      </w:r>
      <w:r w:rsidR="000D4B01" w:rsidRPr="001E3ADD">
        <w:t>Graduate Awards Officers</w:t>
      </w:r>
      <w:r w:rsidR="00D35973" w:rsidRPr="001E3ADD">
        <w:t xml:space="preserve"> and due</w:t>
      </w:r>
      <w:r w:rsidR="00D35973" w:rsidRPr="001E3ADD">
        <w:rPr>
          <w:spacing w:val="-2"/>
        </w:rPr>
        <w:t xml:space="preserve"> </w:t>
      </w:r>
      <w:r w:rsidR="00D35973" w:rsidRPr="001E3ADD">
        <w:t>to</w:t>
      </w:r>
      <w:r w:rsidR="00D35973" w:rsidRPr="001E3ADD">
        <w:rPr>
          <w:spacing w:val="-2"/>
        </w:rPr>
        <w:t xml:space="preserve"> NSERC</w:t>
      </w:r>
    </w:p>
    <w:p w14:paraId="2552E189" w14:textId="77777777" w:rsidR="00140A3E" w:rsidRPr="001E3ADD" w:rsidRDefault="00140A3E" w:rsidP="006748CB">
      <w:pPr>
        <w:pStyle w:val="BodyText"/>
      </w:pPr>
    </w:p>
    <w:p w14:paraId="77A30F3F" w14:textId="77777777" w:rsidR="00140A3E" w:rsidRPr="001E3ADD" w:rsidRDefault="00140A3E" w:rsidP="00EF5568">
      <w:pPr>
        <w:pStyle w:val="Heading2"/>
      </w:pPr>
      <w:r w:rsidRPr="001E3ADD">
        <w:t>NSERC Doctoral Administration</w:t>
      </w:r>
    </w:p>
    <w:p w14:paraId="458CD2DB" w14:textId="77777777" w:rsidR="0086406E" w:rsidRPr="001E3ADD" w:rsidRDefault="0086406E" w:rsidP="00EF5568"/>
    <w:p w14:paraId="4681F5D9" w14:textId="77777777" w:rsidR="0086406E" w:rsidRPr="001E3ADD" w:rsidRDefault="00C30B48" w:rsidP="005506A1">
      <w:pPr>
        <w:pStyle w:val="Heading3"/>
      </w:pPr>
      <w:r w:rsidRPr="001E3ADD">
        <w:t>Transcript Requirements</w:t>
      </w:r>
    </w:p>
    <w:p w14:paraId="02C15AF4" w14:textId="77777777" w:rsidR="0086406E" w:rsidRPr="001E3ADD" w:rsidRDefault="0086406E" w:rsidP="006748CB">
      <w:pPr>
        <w:pStyle w:val="BodyText"/>
      </w:pPr>
    </w:p>
    <w:p w14:paraId="4ECB034E" w14:textId="6FC6B33C" w:rsidR="003C4B58" w:rsidRDefault="0086406E" w:rsidP="006748CB">
      <w:pPr>
        <w:pStyle w:val="BodyText"/>
      </w:pPr>
      <w:r w:rsidRPr="001E3ADD">
        <w:t xml:space="preserve">Official and up-to-date transcripts/proofs of registration for all undergraduate and graduate programs must be scanned into a single PDF file and must include one copy of the university legend for each set of transcripts (do not scan the legend multiple times). </w:t>
      </w:r>
    </w:p>
    <w:p w14:paraId="34D70141" w14:textId="3757E937" w:rsidR="009E2602" w:rsidRDefault="009E2602" w:rsidP="006748CB">
      <w:pPr>
        <w:pStyle w:val="BodyText"/>
      </w:pPr>
    </w:p>
    <w:p w14:paraId="429AAB36" w14:textId="3942FE0D" w:rsidR="009E2602" w:rsidRPr="002B1F57" w:rsidRDefault="009E2602" w:rsidP="006748CB">
      <w:pPr>
        <w:pStyle w:val="BodyText"/>
        <w:rPr>
          <w:b/>
          <w:bCs/>
        </w:rPr>
      </w:pPr>
      <w:r w:rsidRPr="002B1F57">
        <w:rPr>
          <w:b/>
          <w:bCs/>
        </w:rPr>
        <w:t>Due to COVID-19 University of Guelph</w:t>
      </w:r>
      <w:r w:rsidR="00C54DFB" w:rsidRPr="002B1F57">
        <w:rPr>
          <w:b/>
          <w:bCs/>
        </w:rPr>
        <w:t xml:space="preserve">, Enrolment Services is issuing </w:t>
      </w:r>
      <w:r w:rsidRPr="002B1F57">
        <w:rPr>
          <w:b/>
          <w:bCs/>
        </w:rPr>
        <w:t>transcripts</w:t>
      </w:r>
      <w:r w:rsidR="00C54DFB" w:rsidRPr="002B1F57">
        <w:rPr>
          <w:b/>
          <w:bCs/>
        </w:rPr>
        <w:t xml:space="preserve"> </w:t>
      </w:r>
      <w:r w:rsidRPr="002B1F57">
        <w:rPr>
          <w:b/>
          <w:bCs/>
        </w:rPr>
        <w:t>in PDF format</w:t>
      </w:r>
      <w:r w:rsidR="00C54DFB" w:rsidRPr="002B1F57">
        <w:rPr>
          <w:b/>
          <w:bCs/>
        </w:rPr>
        <w:t>. To accommodate staff as they work from home, students may scan their transcripts and email them to the Graduate Program Assistant.</w:t>
      </w:r>
    </w:p>
    <w:p w14:paraId="5D4A97CF" w14:textId="77777777" w:rsidR="003C4B58" w:rsidRDefault="003C4B58" w:rsidP="006748CB">
      <w:pPr>
        <w:pStyle w:val="BodyText"/>
      </w:pPr>
    </w:p>
    <w:p w14:paraId="11AED431" w14:textId="77777777" w:rsidR="0086406E" w:rsidRPr="001E3ADD" w:rsidRDefault="003C4B58" w:rsidP="006748CB">
      <w:pPr>
        <w:pStyle w:val="BodyText"/>
      </w:pPr>
      <w:r>
        <w:t>The PDF file</w:t>
      </w:r>
      <w:r w:rsidR="0086406E" w:rsidRPr="001E3ADD">
        <w:t xml:space="preserve"> should be formatted as a black-and-white document and the text must be oriented so that it is readable on a computer monitor from left to right without any adjustment by the viewer. A transcript is required for all programs listed in the application, even if a program was not completed.</w:t>
      </w:r>
    </w:p>
    <w:p w14:paraId="7B0F162B" w14:textId="77777777" w:rsidR="0086406E" w:rsidRPr="001E3ADD" w:rsidRDefault="0086406E" w:rsidP="006748CB">
      <w:pPr>
        <w:pStyle w:val="BodyText"/>
      </w:pPr>
    </w:p>
    <w:p w14:paraId="0CD25C92" w14:textId="77777777" w:rsidR="0086406E" w:rsidRPr="001E3ADD" w:rsidRDefault="0086406E" w:rsidP="006748CB">
      <w:pPr>
        <w:pStyle w:val="BodyText"/>
      </w:pPr>
      <w:r w:rsidRPr="001E3ADD">
        <w:t xml:space="preserve">If the applicant is already registered in their program of study at the time of application, they must submit a transcript for this program regardless of the number of months completed in the program or whether the transcript contains any marks. This requirement also applies to programs of study started in the fall session of the year of application. </w:t>
      </w:r>
    </w:p>
    <w:p w14:paraId="7D3604B5" w14:textId="77777777" w:rsidR="0086406E" w:rsidRPr="001E3ADD" w:rsidRDefault="0086406E" w:rsidP="006748CB">
      <w:pPr>
        <w:pStyle w:val="BodyText"/>
      </w:pPr>
    </w:p>
    <w:p w14:paraId="1C5F9263" w14:textId="77777777" w:rsidR="00CA588D" w:rsidRPr="001E3ADD" w:rsidRDefault="0086406E" w:rsidP="006748CB">
      <w:pPr>
        <w:pStyle w:val="BodyText"/>
      </w:pPr>
      <w:r w:rsidRPr="001E3ADD">
        <w:t xml:space="preserve">If a university’s policy is not to provide transcripts, then a letter bearing the official university seal/stamp or a letter signed by the Dean of Graduate Studies confirming </w:t>
      </w:r>
      <w:proofErr w:type="spellStart"/>
      <w:r w:rsidRPr="001E3ADD">
        <w:t>i</w:t>
      </w:r>
      <w:proofErr w:type="spellEnd"/>
      <w:r w:rsidRPr="001E3ADD">
        <w:t>) the applicant’s program of study and registration status</w:t>
      </w:r>
      <w:r w:rsidR="003C4B58">
        <w:t>,</w:t>
      </w:r>
      <w:r w:rsidRPr="001E3ADD">
        <w:t xml:space="preserve"> and ii) that the university does not provide</w:t>
      </w:r>
      <w:r w:rsidR="003C4B58">
        <w:t>,</w:t>
      </w:r>
      <w:r w:rsidRPr="001E3ADD">
        <w:t xml:space="preserve"> transcripts must be submitted in lieu of a transcript.</w:t>
      </w:r>
    </w:p>
    <w:p w14:paraId="197F928B" w14:textId="77777777" w:rsidR="0086406E" w:rsidRPr="001E3ADD" w:rsidRDefault="0086406E" w:rsidP="006748CB">
      <w:pPr>
        <w:pStyle w:val="BodyText"/>
      </w:pPr>
    </w:p>
    <w:p w14:paraId="4E25A946" w14:textId="6324B796" w:rsidR="0086406E" w:rsidRPr="001E3ADD" w:rsidRDefault="0086406E" w:rsidP="006748CB">
      <w:pPr>
        <w:pStyle w:val="BodyText"/>
      </w:pPr>
      <w:r w:rsidRPr="001E3ADD">
        <w:t xml:space="preserve">Certified copies will be accepted </w:t>
      </w:r>
      <w:r w:rsidRPr="001E3ADD">
        <w:rPr>
          <w:b/>
          <w:bCs/>
        </w:rPr>
        <w:t xml:space="preserve">only </w:t>
      </w:r>
      <w:r w:rsidRPr="001E3ADD">
        <w:t>for transcripts from foreign locations where official transcripts would be difficult to obtain</w:t>
      </w:r>
      <w:r w:rsidR="002277F7">
        <w:t xml:space="preserve"> (normally only considered for transcripts from outside of North America)</w:t>
      </w:r>
      <w:r w:rsidRPr="001E3ADD">
        <w:t>.</w:t>
      </w:r>
    </w:p>
    <w:p w14:paraId="15DBC6E9" w14:textId="77777777" w:rsidR="0086406E" w:rsidRPr="001E3ADD" w:rsidRDefault="0086406E" w:rsidP="006748CB">
      <w:pPr>
        <w:pStyle w:val="BodyText"/>
      </w:pPr>
    </w:p>
    <w:p w14:paraId="2B6AA260" w14:textId="77777777" w:rsidR="0086406E" w:rsidRPr="001E3ADD" w:rsidRDefault="0086406E" w:rsidP="006748CB">
      <w:pPr>
        <w:pStyle w:val="BodyText"/>
      </w:pPr>
      <w:r w:rsidRPr="001E3ADD">
        <w:t>Up-to-date transcripts are defined as transcripts dated or issued in the fall session of the year of application (if currently registered) or after the last term completed (if not currently registered).</w:t>
      </w:r>
    </w:p>
    <w:p w14:paraId="34E40C86" w14:textId="56C4F329" w:rsidR="003C4B58" w:rsidRDefault="003C4B58">
      <w:pPr>
        <w:rPr>
          <w:rFonts w:ascii="Arial" w:eastAsia="Arial" w:hAnsi="Arial" w:cs="Arial"/>
          <w:b/>
          <w:bCs/>
        </w:rPr>
      </w:pPr>
    </w:p>
    <w:p w14:paraId="2BC14DBE" w14:textId="77777777" w:rsidR="00C30B48" w:rsidRPr="001E3ADD" w:rsidRDefault="00C30B48" w:rsidP="003C4B58">
      <w:pPr>
        <w:pStyle w:val="Heading3"/>
      </w:pPr>
      <w:r w:rsidRPr="001E3ADD">
        <w:t>Uploading Applicant Transcripts</w:t>
      </w:r>
    </w:p>
    <w:p w14:paraId="31D03C6E" w14:textId="77777777" w:rsidR="00C30B48" w:rsidRPr="001E3ADD" w:rsidRDefault="00C30B48" w:rsidP="006748CB">
      <w:pPr>
        <w:pStyle w:val="BodyText"/>
      </w:pPr>
    </w:p>
    <w:p w14:paraId="1CAB099A" w14:textId="77777777" w:rsidR="00EF6C2D" w:rsidRPr="001E3ADD" w:rsidRDefault="00C30B48" w:rsidP="006748CB">
      <w:pPr>
        <w:pStyle w:val="BodyText"/>
      </w:pPr>
      <w:r w:rsidRPr="001E3ADD">
        <w:t xml:space="preserve">The applicant will </w:t>
      </w:r>
      <w:r w:rsidR="00EF6C2D" w:rsidRPr="001E3ADD">
        <w:t>be asked to provide the name and email address of a</w:t>
      </w:r>
      <w:r w:rsidRPr="001E3ADD">
        <w:t xml:space="preserve"> university designate </w:t>
      </w:r>
      <w:r w:rsidR="00EF6C2D" w:rsidRPr="001E3ADD">
        <w:t>who will be uploading their</w:t>
      </w:r>
      <w:r w:rsidRPr="001E3ADD">
        <w:t xml:space="preserve"> transcript</w:t>
      </w:r>
      <w:r w:rsidR="00EF6C2D" w:rsidRPr="001E3ADD">
        <w:t>s</w:t>
      </w:r>
      <w:r w:rsidRPr="001E3ADD">
        <w:t xml:space="preserve">.  </w:t>
      </w:r>
      <w:r w:rsidR="00EF6C2D" w:rsidRPr="001E3ADD">
        <w:t xml:space="preserve">Applicants </w:t>
      </w:r>
      <w:r w:rsidR="00685228" w:rsidRPr="001E3ADD">
        <w:t>should</w:t>
      </w:r>
      <w:r w:rsidR="00EF6C2D" w:rsidRPr="001E3ADD">
        <w:t xml:space="preserve"> name the Graduate Program Assistant </w:t>
      </w:r>
      <w:r w:rsidR="00685228" w:rsidRPr="001E3ADD">
        <w:t xml:space="preserve">in the department that they are currently registered in or plan to be registered in. </w:t>
      </w:r>
    </w:p>
    <w:p w14:paraId="689C10EA" w14:textId="77777777" w:rsidR="00D35973" w:rsidRPr="001E3ADD" w:rsidRDefault="00D35973" w:rsidP="006748CB">
      <w:pPr>
        <w:pStyle w:val="BodyText"/>
      </w:pPr>
    </w:p>
    <w:p w14:paraId="4641D526" w14:textId="77777777" w:rsidR="00C30B48" w:rsidRDefault="00EF6C2D" w:rsidP="006748CB">
      <w:pPr>
        <w:pStyle w:val="BodyText"/>
      </w:pPr>
      <w:r w:rsidRPr="001E3ADD">
        <w:t>Once the Graduate Program Assistant is listed in the application an automated email will be sent from NSERC to the Graduate Program Assistant.  The email will include a link which will be used to upload the transcript file.  Click on the link and follow the instructions to select Canada, Ontario, University of Guelph and then department.  Click on Transcripts – University and save.  Add a document description of student last name and first initial.  Browse computer to find the previously saved pdf file of the student’s transcripts and attach.</w:t>
      </w:r>
      <w:r w:rsidR="00D35973" w:rsidRPr="001E3ADD">
        <w:t xml:space="preserve"> </w:t>
      </w:r>
    </w:p>
    <w:p w14:paraId="46C0926A" w14:textId="77777777" w:rsidR="00356654" w:rsidRDefault="00356654" w:rsidP="006748CB">
      <w:pPr>
        <w:pStyle w:val="BodyText"/>
      </w:pPr>
    </w:p>
    <w:p w14:paraId="64BDC645" w14:textId="4861EEFA" w:rsidR="00356654" w:rsidRPr="00356654" w:rsidRDefault="00356654" w:rsidP="006748CB">
      <w:pPr>
        <w:pStyle w:val="BodyText"/>
        <w:rPr>
          <w:b/>
        </w:rPr>
      </w:pPr>
      <w:r>
        <w:rPr>
          <w:b/>
        </w:rPr>
        <w:t xml:space="preserve">Graduate Program Assistants should ensure </w:t>
      </w:r>
      <w:r w:rsidR="0071439C">
        <w:rPr>
          <w:b/>
        </w:rPr>
        <w:t>that the transcripts have scanned accurately and completely and that the correct PDF has been uploaded before submitting the file.</w:t>
      </w:r>
      <w:r>
        <w:rPr>
          <w:b/>
        </w:rPr>
        <w:t xml:space="preserve"> </w:t>
      </w:r>
    </w:p>
    <w:p w14:paraId="669ADB1C" w14:textId="77777777" w:rsidR="00D35973" w:rsidRPr="001E3ADD" w:rsidRDefault="00D35973" w:rsidP="006748CB">
      <w:pPr>
        <w:pStyle w:val="BodyText"/>
      </w:pPr>
    </w:p>
    <w:p w14:paraId="5DD4A5E0" w14:textId="002FA2AA" w:rsidR="00D35973" w:rsidRDefault="0071439C" w:rsidP="006748CB">
      <w:pPr>
        <w:pStyle w:val="BodyText"/>
      </w:pPr>
      <w:r>
        <w:t>After submitting the transcripts, i</w:t>
      </w:r>
      <w:r w:rsidR="00D35973" w:rsidRPr="001E3ADD">
        <w:t xml:space="preserve">f the </w:t>
      </w:r>
      <w:r w:rsidR="004B5F80" w:rsidRPr="001E3ADD">
        <w:t>transcripts need</w:t>
      </w:r>
      <w:r w:rsidR="00D35973" w:rsidRPr="001E3ADD">
        <w:t xml:space="preserve"> to be re-uploaded for any reason</w:t>
      </w:r>
      <w:r w:rsidR="003C4B58">
        <w:t>,</w:t>
      </w:r>
      <w:r w:rsidR="00D35973" w:rsidRPr="001E3ADD">
        <w:t xml:space="preserve"> a new email will need to be generated with a new link.  Contact the student and ask them to delete the Graduate Program Assistant as the designate and then re-add the Graduate Program Assistant.  This will gene</w:t>
      </w:r>
      <w:r w:rsidR="00685228" w:rsidRPr="001E3ADD">
        <w:t xml:space="preserve">rate a new </w:t>
      </w:r>
      <w:r w:rsidR="00E65DE1" w:rsidRPr="001E3ADD">
        <w:t>email with a new link</w:t>
      </w:r>
      <w:r w:rsidR="00D35973" w:rsidRPr="001E3ADD">
        <w:t>.</w:t>
      </w:r>
    </w:p>
    <w:p w14:paraId="1C5CF863" w14:textId="35B1BC91" w:rsidR="00FB53D6" w:rsidRDefault="00FB53D6" w:rsidP="006748CB">
      <w:pPr>
        <w:pStyle w:val="BodyText"/>
      </w:pPr>
    </w:p>
    <w:p w14:paraId="7E9BCEE7" w14:textId="7019D03F" w:rsidR="00FB53D6" w:rsidRPr="00FB53D6" w:rsidRDefault="00FB53D6" w:rsidP="006748CB">
      <w:pPr>
        <w:pStyle w:val="BodyText"/>
        <w:rPr>
          <w:b/>
          <w:bCs/>
        </w:rPr>
      </w:pPr>
      <w:r>
        <w:rPr>
          <w:b/>
          <w:bCs/>
        </w:rPr>
        <w:t xml:space="preserve">Please be advised that it is the applicant’s responsibility to </w:t>
      </w:r>
      <w:r w:rsidR="0010470B">
        <w:rPr>
          <w:b/>
          <w:bCs/>
        </w:rPr>
        <w:t>access</w:t>
      </w:r>
      <w:r>
        <w:rPr>
          <w:b/>
          <w:bCs/>
        </w:rPr>
        <w:t xml:space="preserve"> the application after the Graduate Program Assistant has uploaded the transcript</w:t>
      </w:r>
      <w:r w:rsidR="0071439C">
        <w:rPr>
          <w:b/>
          <w:bCs/>
        </w:rPr>
        <w:t>s</w:t>
      </w:r>
      <w:r w:rsidR="0010470B">
        <w:rPr>
          <w:b/>
          <w:bCs/>
        </w:rPr>
        <w:t xml:space="preserve"> (but prior to their final submission)</w:t>
      </w:r>
      <w:r>
        <w:rPr>
          <w:b/>
          <w:bCs/>
        </w:rPr>
        <w:t xml:space="preserve"> to ensure that it is complete (no missing pages, no upside down pages, that their registration record is complete on their transcript, that all transcripts are there and none are missing). Failure to do so may result in the applicant being deemed ineligible. </w:t>
      </w:r>
    </w:p>
    <w:p w14:paraId="41EC6102" w14:textId="77777777" w:rsidR="0086406E" w:rsidRPr="001E3ADD" w:rsidRDefault="0086406E" w:rsidP="006748CB">
      <w:pPr>
        <w:pStyle w:val="BodyText"/>
      </w:pPr>
    </w:p>
    <w:p w14:paraId="24527361" w14:textId="77777777" w:rsidR="00140A3E" w:rsidRPr="003C4B58" w:rsidRDefault="00CA588D" w:rsidP="003C4B58">
      <w:pPr>
        <w:pStyle w:val="Heading2"/>
      </w:pPr>
      <w:r w:rsidRPr="003C4B58">
        <w:t>Accessing the</w:t>
      </w:r>
      <w:r w:rsidRPr="003C4B58">
        <w:rPr>
          <w:spacing w:val="3"/>
        </w:rPr>
        <w:t xml:space="preserve"> </w:t>
      </w:r>
      <w:r w:rsidRPr="003C4B58">
        <w:t xml:space="preserve">Applications through </w:t>
      </w:r>
      <w:r w:rsidR="00CF22F4">
        <w:t>OneDrive</w:t>
      </w:r>
    </w:p>
    <w:p w14:paraId="0A210810" w14:textId="77777777" w:rsidR="00D44378" w:rsidRPr="003C4B58" w:rsidRDefault="00D44378" w:rsidP="001E3ADD">
      <w:pPr>
        <w:pStyle w:val="Heading1"/>
        <w:ind w:left="0" w:right="323"/>
        <w:rPr>
          <w:rFonts w:cs="Arial"/>
          <w:spacing w:val="-1"/>
        </w:rPr>
      </w:pPr>
    </w:p>
    <w:p w14:paraId="303F0DA7" w14:textId="34FBAC1B" w:rsidR="00CA588D" w:rsidRPr="003C4B58" w:rsidRDefault="00CA588D" w:rsidP="003C4B58">
      <w:pPr>
        <w:ind w:left="180"/>
        <w:rPr>
          <w:rFonts w:ascii="Arial" w:hAnsi="Arial" w:cs="Arial"/>
        </w:rPr>
      </w:pPr>
      <w:r w:rsidRPr="003C4B58">
        <w:rPr>
          <w:rFonts w:ascii="Arial" w:hAnsi="Arial" w:cs="Arial"/>
        </w:rPr>
        <w:t>The applications are electronic and should be shared with the department awards committee electronically. There is no need to print off the applications.</w:t>
      </w:r>
      <w:r w:rsidR="003C4B58">
        <w:rPr>
          <w:rFonts w:ascii="Arial" w:hAnsi="Arial" w:cs="Arial"/>
        </w:rPr>
        <w:t xml:space="preserve"> Graduate Program Assistants will receive an email when the files are available in </w:t>
      </w:r>
      <w:r w:rsidR="008A0074">
        <w:rPr>
          <w:rFonts w:ascii="Arial" w:hAnsi="Arial" w:cs="Arial"/>
        </w:rPr>
        <w:t>OneDrive</w:t>
      </w:r>
      <w:r w:rsidR="003C4B58">
        <w:rPr>
          <w:rFonts w:ascii="Arial" w:hAnsi="Arial" w:cs="Arial"/>
        </w:rPr>
        <w:t xml:space="preserve"> and ready to be reviewed.</w:t>
      </w:r>
    </w:p>
    <w:p w14:paraId="7DFB9036" w14:textId="77777777" w:rsidR="00CA588D" w:rsidRPr="003C4B58" w:rsidRDefault="00CA588D" w:rsidP="001E3ADD">
      <w:pPr>
        <w:pStyle w:val="Heading1"/>
        <w:ind w:left="360" w:right="323"/>
        <w:rPr>
          <w:rFonts w:cs="Arial"/>
          <w:spacing w:val="-1"/>
        </w:rPr>
      </w:pPr>
    </w:p>
    <w:p w14:paraId="36D871F0" w14:textId="77777777" w:rsidR="00CA588D" w:rsidRPr="003C4B58" w:rsidRDefault="00CA588D" w:rsidP="001E3ADD">
      <w:pPr>
        <w:pStyle w:val="ListParagraph"/>
        <w:widowControl/>
        <w:numPr>
          <w:ilvl w:val="0"/>
          <w:numId w:val="3"/>
        </w:numPr>
        <w:spacing w:after="200"/>
        <w:ind w:left="1080"/>
        <w:contextualSpacing/>
        <w:rPr>
          <w:rFonts w:ascii="Arial" w:hAnsi="Arial" w:cs="Arial"/>
        </w:rPr>
      </w:pPr>
      <w:r w:rsidRPr="003C4B58">
        <w:rPr>
          <w:rFonts w:ascii="Arial" w:hAnsi="Arial" w:cs="Arial"/>
        </w:rPr>
        <w:t xml:space="preserve">Go to the </w:t>
      </w:r>
      <w:r w:rsidR="00052EE8">
        <w:rPr>
          <w:rFonts w:ascii="Arial" w:hAnsi="Arial" w:cs="Arial"/>
        </w:rPr>
        <w:t xml:space="preserve">OneDrive link that will be provided to you via e-mail. </w:t>
      </w:r>
      <w:r w:rsidRPr="003C4B58">
        <w:rPr>
          <w:rFonts w:ascii="Arial" w:hAnsi="Arial" w:cs="Arial"/>
        </w:rPr>
        <w:t xml:space="preserve"> </w:t>
      </w:r>
    </w:p>
    <w:p w14:paraId="2897C3A7" w14:textId="77777777" w:rsidR="00CA588D" w:rsidRPr="003C4B58" w:rsidRDefault="00052EE8" w:rsidP="001E3ADD">
      <w:pPr>
        <w:pStyle w:val="ListParagraph"/>
        <w:widowControl/>
        <w:numPr>
          <w:ilvl w:val="0"/>
          <w:numId w:val="3"/>
        </w:numPr>
        <w:spacing w:after="200"/>
        <w:ind w:left="1080"/>
        <w:contextualSpacing/>
        <w:rPr>
          <w:rFonts w:ascii="Arial" w:hAnsi="Arial" w:cs="Arial"/>
        </w:rPr>
      </w:pPr>
      <w:r>
        <w:rPr>
          <w:rFonts w:ascii="Arial" w:hAnsi="Arial" w:cs="Arial"/>
        </w:rPr>
        <w:t xml:space="preserve">You will need to sign in via your official University of Guelph central login. </w:t>
      </w:r>
    </w:p>
    <w:p w14:paraId="6139B1BC" w14:textId="4D36715F" w:rsidR="00CA588D" w:rsidRPr="00052EE8" w:rsidRDefault="00CA588D" w:rsidP="00052EE8">
      <w:pPr>
        <w:pStyle w:val="ListParagraph"/>
        <w:widowControl/>
        <w:numPr>
          <w:ilvl w:val="0"/>
          <w:numId w:val="3"/>
        </w:numPr>
        <w:spacing w:after="200"/>
        <w:ind w:left="1080"/>
        <w:contextualSpacing/>
        <w:rPr>
          <w:rFonts w:ascii="Arial" w:hAnsi="Arial" w:cs="Arial"/>
        </w:rPr>
      </w:pPr>
      <w:r w:rsidRPr="003C4B58">
        <w:rPr>
          <w:rFonts w:ascii="Arial" w:hAnsi="Arial" w:cs="Arial"/>
          <w:bCs/>
        </w:rPr>
        <w:t xml:space="preserve">Click on </w:t>
      </w:r>
      <w:r w:rsidR="00052EE8">
        <w:rPr>
          <w:rFonts w:ascii="Arial" w:hAnsi="Arial" w:cs="Arial"/>
          <w:b/>
          <w:bCs/>
        </w:rPr>
        <w:t>20</w:t>
      </w:r>
      <w:r w:rsidR="00630303">
        <w:rPr>
          <w:rFonts w:ascii="Arial" w:hAnsi="Arial" w:cs="Arial"/>
          <w:b/>
          <w:bCs/>
        </w:rPr>
        <w:t>2</w:t>
      </w:r>
      <w:r w:rsidR="006134A1">
        <w:rPr>
          <w:rFonts w:ascii="Arial" w:hAnsi="Arial" w:cs="Arial"/>
          <w:b/>
          <w:bCs/>
        </w:rPr>
        <w:t>1</w:t>
      </w:r>
      <w:r w:rsidR="00052EE8">
        <w:rPr>
          <w:rFonts w:ascii="Arial" w:hAnsi="Arial" w:cs="Arial"/>
          <w:b/>
          <w:bCs/>
        </w:rPr>
        <w:t>-2</w:t>
      </w:r>
      <w:r w:rsidR="006134A1">
        <w:rPr>
          <w:rFonts w:ascii="Arial" w:hAnsi="Arial" w:cs="Arial"/>
          <w:b/>
          <w:bCs/>
        </w:rPr>
        <w:t>2</w:t>
      </w:r>
      <w:r w:rsidR="00052EE8">
        <w:rPr>
          <w:rFonts w:ascii="Arial" w:hAnsi="Arial" w:cs="Arial"/>
          <w:b/>
          <w:bCs/>
        </w:rPr>
        <w:t xml:space="preserve"> NSERC Doctoral Applications</w:t>
      </w:r>
      <w:r w:rsidRPr="003C4B58">
        <w:rPr>
          <w:rFonts w:ascii="Arial" w:hAnsi="Arial" w:cs="Arial"/>
          <w:bCs/>
        </w:rPr>
        <w:t xml:space="preserve"> </w:t>
      </w:r>
    </w:p>
    <w:p w14:paraId="7D6471DA" w14:textId="77777777" w:rsidR="00CA588D" w:rsidRPr="003C4B58" w:rsidRDefault="00CA588D" w:rsidP="001E3ADD">
      <w:pPr>
        <w:pStyle w:val="ListParagraph"/>
        <w:widowControl/>
        <w:numPr>
          <w:ilvl w:val="0"/>
          <w:numId w:val="3"/>
        </w:numPr>
        <w:spacing w:after="200"/>
        <w:ind w:left="1080"/>
        <w:contextualSpacing/>
        <w:rPr>
          <w:rFonts w:ascii="Arial" w:hAnsi="Arial" w:cs="Arial"/>
        </w:rPr>
      </w:pPr>
      <w:r w:rsidRPr="003C4B58">
        <w:rPr>
          <w:rFonts w:ascii="Arial" w:hAnsi="Arial" w:cs="Arial"/>
        </w:rPr>
        <w:t xml:space="preserve">Click on </w:t>
      </w:r>
      <w:r w:rsidR="00052EE8">
        <w:rPr>
          <w:rFonts w:ascii="Arial" w:hAnsi="Arial" w:cs="Arial"/>
        </w:rPr>
        <w:t xml:space="preserve">your department’s folder. </w:t>
      </w:r>
    </w:p>
    <w:p w14:paraId="1170C25E" w14:textId="77777777" w:rsidR="00CA588D" w:rsidRDefault="00CA588D" w:rsidP="001E3ADD">
      <w:pPr>
        <w:pStyle w:val="ListParagraph"/>
        <w:widowControl/>
        <w:numPr>
          <w:ilvl w:val="0"/>
          <w:numId w:val="3"/>
        </w:numPr>
        <w:spacing w:after="200"/>
        <w:ind w:left="1080"/>
        <w:contextualSpacing/>
        <w:rPr>
          <w:rFonts w:ascii="Arial" w:hAnsi="Arial" w:cs="Arial"/>
        </w:rPr>
      </w:pPr>
      <w:r w:rsidRPr="003C4B58">
        <w:rPr>
          <w:rFonts w:ascii="Arial" w:hAnsi="Arial" w:cs="Arial"/>
        </w:rPr>
        <w:t>Click on the appropriate Department/School to view the application files.</w:t>
      </w:r>
    </w:p>
    <w:p w14:paraId="2DDD4187" w14:textId="77777777" w:rsidR="00052EE8" w:rsidRDefault="00052EE8" w:rsidP="00052EE8">
      <w:pPr>
        <w:pStyle w:val="ListParagraph"/>
        <w:widowControl/>
        <w:numPr>
          <w:ilvl w:val="0"/>
          <w:numId w:val="3"/>
        </w:numPr>
        <w:spacing w:after="200"/>
        <w:ind w:left="1080"/>
        <w:contextualSpacing/>
        <w:rPr>
          <w:rFonts w:ascii="Arial" w:hAnsi="Arial" w:cs="Arial"/>
        </w:rPr>
      </w:pPr>
      <w:r>
        <w:rPr>
          <w:rFonts w:ascii="Arial" w:hAnsi="Arial" w:cs="Arial"/>
        </w:rPr>
        <w:t xml:space="preserve">You may download and share the folders via OneDrive with your Department Awards Committee as appropriate. </w:t>
      </w:r>
    </w:p>
    <w:p w14:paraId="1C27A66C" w14:textId="6F44A3AC" w:rsidR="00052EE8" w:rsidRPr="00052EE8" w:rsidRDefault="00052EE8" w:rsidP="00052EE8">
      <w:pPr>
        <w:widowControl/>
        <w:spacing w:after="200"/>
        <w:contextualSpacing/>
        <w:rPr>
          <w:rFonts w:ascii="Arial" w:hAnsi="Arial" w:cs="Arial"/>
        </w:rPr>
      </w:pPr>
      <w:r>
        <w:rPr>
          <w:rFonts w:ascii="Arial" w:hAnsi="Arial" w:cs="Arial"/>
        </w:rPr>
        <w:t>*Please note that all applications will be unshared following the 20</w:t>
      </w:r>
      <w:r w:rsidR="00630303">
        <w:rPr>
          <w:rFonts w:ascii="Arial" w:hAnsi="Arial" w:cs="Arial"/>
        </w:rPr>
        <w:t>20</w:t>
      </w:r>
      <w:r>
        <w:rPr>
          <w:rFonts w:ascii="Arial" w:hAnsi="Arial" w:cs="Arial"/>
        </w:rPr>
        <w:t>-2</w:t>
      </w:r>
      <w:r w:rsidR="00630303">
        <w:rPr>
          <w:rFonts w:ascii="Arial" w:hAnsi="Arial" w:cs="Arial"/>
        </w:rPr>
        <w:t>1</w:t>
      </w:r>
      <w:r>
        <w:rPr>
          <w:rFonts w:ascii="Arial" w:hAnsi="Arial" w:cs="Arial"/>
        </w:rPr>
        <w:t xml:space="preserve"> Competition. </w:t>
      </w:r>
    </w:p>
    <w:p w14:paraId="38283090" w14:textId="77777777" w:rsidR="00140A3E" w:rsidRPr="003C4B58" w:rsidRDefault="00140A3E" w:rsidP="003C4B58">
      <w:pPr>
        <w:pStyle w:val="Heading2"/>
      </w:pPr>
      <w:r w:rsidRPr="003C4B58">
        <w:t>Department</w:t>
      </w:r>
      <w:r w:rsidRPr="003C4B58">
        <w:rPr>
          <w:spacing w:val="2"/>
        </w:rPr>
        <w:t xml:space="preserve"> </w:t>
      </w:r>
      <w:r w:rsidRPr="003C4B58">
        <w:t>Ranking</w:t>
      </w:r>
      <w:r w:rsidRPr="003C4B58">
        <w:rPr>
          <w:spacing w:val="-2"/>
        </w:rPr>
        <w:t xml:space="preserve"> </w:t>
      </w:r>
      <w:r w:rsidRPr="003C4B58">
        <w:t>Forms</w:t>
      </w:r>
    </w:p>
    <w:p w14:paraId="78DBC80B" w14:textId="77777777" w:rsidR="00D44378" w:rsidRPr="003C4B58" w:rsidRDefault="00D44378" w:rsidP="001E3ADD">
      <w:pPr>
        <w:pStyle w:val="Heading1"/>
        <w:ind w:left="0" w:right="323"/>
        <w:rPr>
          <w:rFonts w:cs="Arial"/>
          <w:b w:val="0"/>
          <w:bCs w:val="0"/>
        </w:rPr>
      </w:pPr>
    </w:p>
    <w:p w14:paraId="229655FE" w14:textId="2A02A07B" w:rsidR="00140A3E" w:rsidRPr="003C4B58" w:rsidRDefault="00140A3E" w:rsidP="006748CB">
      <w:pPr>
        <w:pStyle w:val="BodyText"/>
      </w:pPr>
      <w:r w:rsidRPr="003C4B58">
        <w:t xml:space="preserve">All applicants must be recorded on the </w:t>
      </w:r>
      <w:r w:rsidR="00630303">
        <w:rPr>
          <w:i/>
        </w:rPr>
        <w:t>CGS-D</w:t>
      </w:r>
      <w:r w:rsidRPr="003C4B58">
        <w:rPr>
          <w:i/>
        </w:rPr>
        <w:t xml:space="preserve"> Departmental Ranking Form</w:t>
      </w:r>
      <w:r w:rsidRPr="003C4B58">
        <w:t xml:space="preserve">. When determining how the </w:t>
      </w:r>
      <w:r w:rsidR="00D44378" w:rsidRPr="003C4B58">
        <w:t>applicants rank</w:t>
      </w:r>
      <w:r w:rsidRPr="003C4B58">
        <w:t xml:space="preserve"> among other applicants in the department, the department awards committee should utilize the </w:t>
      </w:r>
      <w:r w:rsidR="00630303">
        <w:rPr>
          <w:i/>
        </w:rPr>
        <w:t>Canada Graduate Scholarships</w:t>
      </w:r>
      <w:r w:rsidRPr="003C4B58">
        <w:rPr>
          <w:i/>
        </w:rPr>
        <w:t xml:space="preserve"> Doctoral Selection Criteria and Weightings</w:t>
      </w:r>
      <w:r w:rsidRPr="003C4B58">
        <w:t xml:space="preserve"> document.   Both </w:t>
      </w:r>
      <w:r w:rsidR="00D44378" w:rsidRPr="003C4B58">
        <w:t xml:space="preserve">the </w:t>
      </w:r>
      <w:r w:rsidR="000070DD">
        <w:t xml:space="preserve">ranking </w:t>
      </w:r>
      <w:r w:rsidR="00D44378" w:rsidRPr="003C4B58">
        <w:t xml:space="preserve">form and </w:t>
      </w:r>
      <w:r w:rsidR="000070DD">
        <w:t xml:space="preserve">selection criteria </w:t>
      </w:r>
      <w:r w:rsidR="00D44378" w:rsidRPr="003C4B58">
        <w:t xml:space="preserve">document </w:t>
      </w:r>
      <w:r w:rsidR="004B4868">
        <w:t>will be</w:t>
      </w:r>
      <w:r w:rsidRPr="003C4B58">
        <w:t xml:space="preserve"> posted on </w:t>
      </w:r>
      <w:r w:rsidR="004B4868">
        <w:t>OneDrive</w:t>
      </w:r>
      <w:r w:rsidRPr="000129D0">
        <w:t xml:space="preserve"> in a folder named </w:t>
      </w:r>
      <w:r w:rsidRPr="000129D0">
        <w:rPr>
          <w:i/>
        </w:rPr>
        <w:t>NSERC Selection Criteria and Ranking</w:t>
      </w:r>
      <w:r w:rsidRPr="000129D0">
        <w:t>.</w:t>
      </w:r>
      <w:r w:rsidRPr="003C4B58">
        <w:t xml:space="preserve"> </w:t>
      </w:r>
      <w:r w:rsidR="000070DD">
        <w:t xml:space="preserve">They are also available as secured documents on the </w:t>
      </w:r>
      <w:hyperlink r:id="rId11" w:history="1">
        <w:proofErr w:type="spellStart"/>
        <w:r w:rsidR="000070DD" w:rsidRPr="000070DD">
          <w:rPr>
            <w:rStyle w:val="Hyperlink"/>
          </w:rPr>
          <w:t>OGPS</w:t>
        </w:r>
        <w:proofErr w:type="spellEnd"/>
        <w:r w:rsidR="000070DD" w:rsidRPr="000070DD">
          <w:rPr>
            <w:rStyle w:val="Hyperlink"/>
          </w:rPr>
          <w:t xml:space="preserve"> website</w:t>
        </w:r>
      </w:hyperlink>
      <w:r w:rsidR="000070DD">
        <w:t>, under NSERC Doctoral.</w:t>
      </w:r>
    </w:p>
    <w:p w14:paraId="7C6DBED2" w14:textId="77777777" w:rsidR="00140A3E" w:rsidRPr="003C4B58" w:rsidRDefault="00140A3E" w:rsidP="001E3ADD">
      <w:pPr>
        <w:pStyle w:val="Heading1"/>
        <w:rPr>
          <w:rFonts w:cs="Arial"/>
        </w:rPr>
      </w:pPr>
    </w:p>
    <w:p w14:paraId="193E7E6B" w14:textId="77777777" w:rsidR="00140A3E" w:rsidRPr="003C4B58" w:rsidRDefault="0024564F" w:rsidP="003C4B58">
      <w:pPr>
        <w:pStyle w:val="Heading2"/>
      </w:pPr>
      <w:r>
        <w:rPr>
          <w:spacing w:val="-1"/>
        </w:rPr>
        <w:t>Verifying Applicant Eligibility</w:t>
      </w:r>
    </w:p>
    <w:p w14:paraId="0D8499BA" w14:textId="77777777" w:rsidR="000D189C" w:rsidRDefault="000D189C" w:rsidP="001E3ADD">
      <w:pPr>
        <w:pStyle w:val="Heading1"/>
        <w:ind w:left="0"/>
        <w:rPr>
          <w:rFonts w:cs="Arial"/>
          <w:spacing w:val="-2"/>
        </w:rPr>
      </w:pPr>
    </w:p>
    <w:p w14:paraId="330A39A8" w14:textId="77777777" w:rsidR="006748CB" w:rsidRPr="006748CB" w:rsidRDefault="006748CB" w:rsidP="006748CB">
      <w:pPr>
        <w:pStyle w:val="BodyText"/>
      </w:pPr>
      <w:r w:rsidRPr="006748CB">
        <w:t xml:space="preserve">To be considered eligible for support, as of the application deadline date, </w:t>
      </w:r>
      <w:r>
        <w:t>applicants</w:t>
      </w:r>
      <w:r w:rsidRPr="006748CB">
        <w:t xml:space="preserve"> must:</w:t>
      </w:r>
    </w:p>
    <w:p w14:paraId="2A52A7A4" w14:textId="77777777" w:rsidR="006748CB" w:rsidRPr="006748CB" w:rsidRDefault="006748CB" w:rsidP="006748CB">
      <w:pPr>
        <w:pStyle w:val="BodyText"/>
        <w:numPr>
          <w:ilvl w:val="0"/>
          <w:numId w:val="6"/>
        </w:numPr>
      </w:pPr>
      <w:r w:rsidRPr="006748CB">
        <w:t xml:space="preserve">be a Canadian citizen or a permanent resident of </w:t>
      </w:r>
      <w:proofErr w:type="gramStart"/>
      <w:r w:rsidRPr="006748CB">
        <w:t>Canada;</w:t>
      </w:r>
      <w:proofErr w:type="gramEnd"/>
    </w:p>
    <w:p w14:paraId="3FF60E9A" w14:textId="60546B22" w:rsidR="006748CB" w:rsidRDefault="006748CB" w:rsidP="006748CB">
      <w:pPr>
        <w:pStyle w:val="BodyText"/>
        <w:numPr>
          <w:ilvl w:val="0"/>
          <w:numId w:val="6"/>
        </w:numPr>
      </w:pPr>
      <w:r w:rsidRPr="006748CB">
        <w:t>intend to pursue, in the following year</w:t>
      </w:r>
      <w:r w:rsidR="00875E39">
        <w:t xml:space="preserve"> (S2</w:t>
      </w:r>
      <w:r w:rsidR="00A36AE5">
        <w:t>1</w:t>
      </w:r>
      <w:r w:rsidR="00875E39">
        <w:t>, F2</w:t>
      </w:r>
      <w:r w:rsidR="00A36AE5">
        <w:t>1</w:t>
      </w:r>
      <w:r w:rsidR="00875E39">
        <w:t>, or W2</w:t>
      </w:r>
      <w:r w:rsidR="00A36AE5">
        <w:t>2</w:t>
      </w:r>
      <w:r w:rsidR="00875E39">
        <w:t xml:space="preserve"> as the starting semester)</w:t>
      </w:r>
      <w:r w:rsidRPr="006748CB">
        <w:t>, full-time graduate studies and research at the doctoral level in an eligible program in one of the areas of the natural sciences and engineering supported by NSERC;</w:t>
      </w:r>
    </w:p>
    <w:p w14:paraId="5D9B037C" w14:textId="7778A69F" w:rsidR="006748CB" w:rsidRDefault="006748CB" w:rsidP="006748CB">
      <w:pPr>
        <w:pStyle w:val="BodyText"/>
        <w:numPr>
          <w:ilvl w:val="0"/>
          <w:numId w:val="6"/>
        </w:numPr>
      </w:pPr>
      <w:r>
        <w:t>have completed, as of December 31 of the year of application, between zero and 24 months (between four and 36 months if admitted to the doctoral program directly from a bachelor’s program) of studies (full-time equivalent) in the doctoral program for which they are requesting funding;</w:t>
      </w:r>
    </w:p>
    <w:p w14:paraId="6A9D20C3" w14:textId="0F1E65C6" w:rsidR="00875E39" w:rsidRDefault="00653A4D" w:rsidP="006748CB">
      <w:pPr>
        <w:pStyle w:val="BodyText"/>
        <w:numPr>
          <w:ilvl w:val="0"/>
          <w:numId w:val="6"/>
        </w:numPr>
      </w:pPr>
      <w:r>
        <w:t>t</w:t>
      </w:r>
      <w:r w:rsidR="00875E39">
        <w:t xml:space="preserve">he months of study completed are calculated starting from the date on which an applicant is officially registered in the doctoral program – specifically applying to applicants registered in a </w:t>
      </w:r>
      <w:proofErr w:type="gramStart"/>
      <w:r w:rsidR="00875E39">
        <w:t>Master’s</w:t>
      </w:r>
      <w:proofErr w:type="gramEnd"/>
      <w:r w:rsidR="00875E39">
        <w:t xml:space="preserve"> program who subsequently transferred to a doctoral program. </w:t>
      </w:r>
      <w:r w:rsidR="0010470B">
        <w:t xml:space="preserve">If an applicant transferred to a PhD, you would start counting based on the first month of the first semester of their transfer. </w:t>
      </w:r>
    </w:p>
    <w:p w14:paraId="56C0738D" w14:textId="77777777" w:rsidR="00653A4D" w:rsidRDefault="00653A4D" w:rsidP="00653A4D">
      <w:pPr>
        <w:widowControl/>
        <w:numPr>
          <w:ilvl w:val="0"/>
          <w:numId w:val="6"/>
        </w:numPr>
        <w:spacing w:before="100" w:beforeAutospacing="1" w:after="100" w:afterAutospacing="1"/>
        <w:rPr>
          <w:rFonts w:ascii="Helvetica" w:hAnsi="Helvetica" w:cs="Helvetica"/>
          <w:color w:val="333333"/>
        </w:rPr>
      </w:pPr>
      <w:r>
        <w:rPr>
          <w:rFonts w:ascii="Helvetica" w:hAnsi="Helvetica" w:cs="Helvetica"/>
          <w:color w:val="333333"/>
        </w:rPr>
        <w:t>submit only one doctoral award application in a given academic year. Nominations to the </w:t>
      </w:r>
      <w:hyperlink r:id="rId12" w:tgtFrame="_blank" w:history="1">
        <w:r>
          <w:rPr>
            <w:rStyle w:val="Hyperlink"/>
            <w:rFonts w:ascii="Helvetica" w:hAnsi="Helvetica" w:cs="Helvetica"/>
            <w:color w:val="7834BC"/>
          </w:rPr>
          <w:t>Vanier CGS</w:t>
        </w:r>
      </w:hyperlink>
      <w:r>
        <w:rPr>
          <w:rFonts w:ascii="Helvetica" w:hAnsi="Helvetica" w:cs="Helvetica"/>
          <w:color w:val="333333"/>
        </w:rPr>
        <w:t> program do not count towards this limit;</w:t>
      </w:r>
    </w:p>
    <w:p w14:paraId="1EE18836" w14:textId="77777777" w:rsidR="00052EE8" w:rsidRDefault="006748CB" w:rsidP="00052EE8">
      <w:pPr>
        <w:pStyle w:val="BodyText"/>
        <w:numPr>
          <w:ilvl w:val="0"/>
          <w:numId w:val="6"/>
        </w:numPr>
      </w:pPr>
      <w:r>
        <w:t xml:space="preserve">must not hold, or have held, a scholarship or fellowship from SSHRC, NSERC or </w:t>
      </w:r>
      <w:proofErr w:type="spellStart"/>
      <w:r>
        <w:t>CIHR</w:t>
      </w:r>
      <w:proofErr w:type="spellEnd"/>
      <w:r>
        <w:t xml:space="preserve"> to undertake or complete a doctoral program.</w:t>
      </w:r>
    </w:p>
    <w:p w14:paraId="4D334321" w14:textId="77777777" w:rsidR="006748CB" w:rsidRDefault="006748CB" w:rsidP="006748CB">
      <w:pPr>
        <w:pStyle w:val="BodyText"/>
      </w:pPr>
    </w:p>
    <w:p w14:paraId="42A315B7" w14:textId="532A546A" w:rsidR="00052EE8" w:rsidRPr="00052EE8" w:rsidRDefault="00052EE8" w:rsidP="00052EE8">
      <w:pPr>
        <w:pStyle w:val="BodyText"/>
        <w:rPr>
          <w:i/>
        </w:rPr>
      </w:pPr>
      <w:r w:rsidRPr="00052EE8">
        <w:rPr>
          <w:i/>
        </w:rPr>
        <w:t>*</w:t>
      </w:r>
      <w:r w:rsidR="00546D44">
        <w:rPr>
          <w:i/>
        </w:rPr>
        <w:t xml:space="preserve">Reminder - </w:t>
      </w:r>
      <w:r w:rsidRPr="00052EE8">
        <w:rPr>
          <w:i/>
        </w:rPr>
        <w:t xml:space="preserve">NSERC </w:t>
      </w:r>
      <w:r w:rsidRPr="00052EE8">
        <w:rPr>
          <w:i/>
          <w:u w:val="single"/>
        </w:rPr>
        <w:t>removed</w:t>
      </w:r>
      <w:r w:rsidRPr="00052EE8">
        <w:rPr>
          <w:i/>
        </w:rPr>
        <w:t xml:space="preserve"> </w:t>
      </w:r>
      <w:r w:rsidR="00546D44">
        <w:rPr>
          <w:i/>
        </w:rPr>
        <w:t>a</w:t>
      </w:r>
      <w:r w:rsidRPr="00052EE8">
        <w:rPr>
          <w:i/>
        </w:rPr>
        <w:t xml:space="preserve"> previous requirement </w:t>
      </w:r>
      <w:r w:rsidR="0010470B">
        <w:rPr>
          <w:i/>
        </w:rPr>
        <w:t xml:space="preserve">in 2018 </w:t>
      </w:r>
      <w:r w:rsidRPr="00052EE8">
        <w:rPr>
          <w:i/>
        </w:rPr>
        <w:t>that applicants must have obtained a first-class average (a grade of "A-") in each of the last two completed years of study (full-time equivalent).</w:t>
      </w:r>
    </w:p>
    <w:p w14:paraId="0584E753" w14:textId="77777777" w:rsidR="006748CB" w:rsidRDefault="006748CB" w:rsidP="001E3ADD">
      <w:pPr>
        <w:pStyle w:val="Heading1"/>
        <w:ind w:left="0"/>
        <w:rPr>
          <w:rFonts w:cs="Arial"/>
          <w:spacing w:val="-2"/>
        </w:rPr>
      </w:pPr>
    </w:p>
    <w:p w14:paraId="56AB0676" w14:textId="77777777" w:rsidR="006748CB" w:rsidRDefault="006748CB" w:rsidP="006748CB">
      <w:pPr>
        <w:pStyle w:val="Heading2"/>
      </w:pPr>
      <w:r>
        <w:t xml:space="preserve">Calculating the </w:t>
      </w:r>
      <w:r w:rsidR="00052EE8">
        <w:t>Cumulative Graduate Average</w:t>
      </w:r>
    </w:p>
    <w:p w14:paraId="7A23B641" w14:textId="77777777" w:rsidR="000D189C" w:rsidRPr="001E3ADD" w:rsidRDefault="000D189C" w:rsidP="006748CB">
      <w:pPr>
        <w:pStyle w:val="BodyText"/>
      </w:pPr>
    </w:p>
    <w:p w14:paraId="4713D034" w14:textId="6BEE0883" w:rsidR="006F4DF8" w:rsidRDefault="00052EE8" w:rsidP="006748CB">
      <w:pPr>
        <w:pStyle w:val="BodyText"/>
        <w:rPr>
          <w:rFonts w:cs="Arial"/>
        </w:rPr>
      </w:pPr>
      <w:r>
        <w:rPr>
          <w:rFonts w:cs="Arial"/>
        </w:rPr>
        <w:t xml:space="preserve">While NSERC has now removed the GPA requirement from the eligibility </w:t>
      </w:r>
      <w:r w:rsidR="006F4DF8">
        <w:rPr>
          <w:rFonts w:cs="Arial"/>
        </w:rPr>
        <w:t>criteria</w:t>
      </w:r>
      <w:r>
        <w:rPr>
          <w:rFonts w:cs="Arial"/>
        </w:rPr>
        <w:t xml:space="preserve">, </w:t>
      </w:r>
      <w:r w:rsidR="00A52735">
        <w:rPr>
          <w:rFonts w:cs="Arial"/>
        </w:rPr>
        <w:t>the</w:t>
      </w:r>
      <w:r>
        <w:rPr>
          <w:rFonts w:cs="Arial"/>
        </w:rPr>
        <w:t xml:space="preserve"> applicant’s entire academic record </w:t>
      </w:r>
      <w:r w:rsidR="00A52735">
        <w:rPr>
          <w:rFonts w:cs="Arial"/>
        </w:rPr>
        <w:t xml:space="preserve">including their transcripts </w:t>
      </w:r>
      <w:r w:rsidR="006F4DF8">
        <w:rPr>
          <w:rFonts w:cs="Arial"/>
        </w:rPr>
        <w:t>is</w:t>
      </w:r>
      <w:r w:rsidR="009E3BCD">
        <w:rPr>
          <w:rFonts w:cs="Arial"/>
        </w:rPr>
        <w:t xml:space="preserve"> still</w:t>
      </w:r>
      <w:r w:rsidR="006F4DF8">
        <w:rPr>
          <w:rFonts w:cs="Arial"/>
        </w:rPr>
        <w:t xml:space="preserve"> to</w:t>
      </w:r>
      <w:r w:rsidR="00A52735">
        <w:rPr>
          <w:rFonts w:cs="Arial"/>
        </w:rPr>
        <w:t xml:space="preserve"> be </w:t>
      </w:r>
      <w:proofErr w:type="gramStart"/>
      <w:r w:rsidR="00A52735">
        <w:rPr>
          <w:rFonts w:cs="Arial"/>
        </w:rPr>
        <w:t>taken into account</w:t>
      </w:r>
      <w:proofErr w:type="gramEnd"/>
      <w:r w:rsidR="009E3BCD">
        <w:rPr>
          <w:rFonts w:cs="Arial"/>
        </w:rPr>
        <w:t xml:space="preserve"> when evaluating the </w:t>
      </w:r>
      <w:r w:rsidR="006F4DF8">
        <w:rPr>
          <w:rFonts w:cs="Arial"/>
        </w:rPr>
        <w:t>overall strength of the application</w:t>
      </w:r>
      <w:r w:rsidR="00A52735">
        <w:rPr>
          <w:rFonts w:cs="Arial"/>
        </w:rPr>
        <w:t xml:space="preserve">. Thus, instead of providing </w:t>
      </w:r>
      <w:r w:rsidR="006F4DF8">
        <w:rPr>
          <w:rFonts w:cs="Arial"/>
        </w:rPr>
        <w:t>the GPA</w:t>
      </w:r>
      <w:r w:rsidR="00A52735">
        <w:rPr>
          <w:rFonts w:cs="Arial"/>
        </w:rPr>
        <w:t xml:space="preserve"> from each of the last two years</w:t>
      </w:r>
      <w:r w:rsidR="006F4DF8">
        <w:rPr>
          <w:rFonts w:cs="Arial"/>
        </w:rPr>
        <w:t xml:space="preserve"> as in previous years</w:t>
      </w:r>
      <w:r w:rsidR="00A52735">
        <w:rPr>
          <w:rFonts w:cs="Arial"/>
        </w:rPr>
        <w:t>, please provide the cumulative graduate average</w:t>
      </w:r>
      <w:r w:rsidR="0010470B">
        <w:rPr>
          <w:rFonts w:cs="Arial"/>
        </w:rPr>
        <w:t xml:space="preserve"> and total credit equivalents earned</w:t>
      </w:r>
      <w:r w:rsidR="00A52735">
        <w:rPr>
          <w:rFonts w:cs="Arial"/>
        </w:rPr>
        <w:t xml:space="preserve"> (if there are no grades, simply note – “no grades”). </w:t>
      </w:r>
      <w:r w:rsidR="0010470B">
        <w:rPr>
          <w:rFonts w:cs="Arial"/>
        </w:rPr>
        <w:t xml:space="preserve">For example, 93%/2.5 </w:t>
      </w:r>
      <w:proofErr w:type="spellStart"/>
      <w:r w:rsidR="0010470B">
        <w:rPr>
          <w:rFonts w:cs="Arial"/>
        </w:rPr>
        <w:t>crd</w:t>
      </w:r>
      <w:proofErr w:type="spellEnd"/>
      <w:r w:rsidR="0010470B">
        <w:rPr>
          <w:rFonts w:cs="Arial"/>
        </w:rPr>
        <w:t xml:space="preserve">. </w:t>
      </w:r>
    </w:p>
    <w:p w14:paraId="5E2726A4" w14:textId="77777777" w:rsidR="006F4DF8" w:rsidRDefault="006F4DF8" w:rsidP="006748CB">
      <w:pPr>
        <w:pStyle w:val="BodyText"/>
        <w:rPr>
          <w:rFonts w:cs="Arial"/>
        </w:rPr>
      </w:pPr>
    </w:p>
    <w:p w14:paraId="1F0253EC" w14:textId="77777777" w:rsidR="00052EE8" w:rsidRDefault="006F4DF8" w:rsidP="006748CB">
      <w:pPr>
        <w:pStyle w:val="BodyText"/>
        <w:rPr>
          <w:rFonts w:cs="Arial"/>
        </w:rPr>
      </w:pPr>
      <w:r>
        <w:rPr>
          <w:rFonts w:cs="Arial"/>
        </w:rPr>
        <w:t>Colleague tip - y</w:t>
      </w:r>
      <w:r w:rsidR="00A52735">
        <w:rPr>
          <w:rFonts w:cs="Arial"/>
        </w:rPr>
        <w:t xml:space="preserve">ou may determine the cumulative graduate average through utilizing the STAT screen in Colleague for current University of Guelph students. To determine the cumulative graduate average for students who </w:t>
      </w:r>
      <w:r w:rsidR="009E3BCD">
        <w:rPr>
          <w:rFonts w:cs="Arial"/>
        </w:rPr>
        <w:t xml:space="preserve">have previously </w:t>
      </w:r>
      <w:r w:rsidR="00A52735">
        <w:rPr>
          <w:rFonts w:cs="Arial"/>
        </w:rPr>
        <w:t xml:space="preserve">completed graduate level studies at institutions other than Guelph, </w:t>
      </w:r>
      <w:r w:rsidR="009E3BCD">
        <w:rPr>
          <w:rFonts w:cs="Arial"/>
        </w:rPr>
        <w:t xml:space="preserve">ImageNow would be the best resource to view previous transcripts. While the cumulative graduate average will not be used to determine the applicant’s eligibility, it is </w:t>
      </w:r>
      <w:r>
        <w:rPr>
          <w:rFonts w:cs="Arial"/>
        </w:rPr>
        <w:t xml:space="preserve">still </w:t>
      </w:r>
      <w:r w:rsidR="009E3BCD">
        <w:rPr>
          <w:rFonts w:cs="Arial"/>
        </w:rPr>
        <w:t xml:space="preserve">a useful tool in assisting Awards Committees in their analysis of the strength </w:t>
      </w:r>
      <w:r>
        <w:rPr>
          <w:rFonts w:cs="Arial"/>
        </w:rPr>
        <w:t>of each application</w:t>
      </w:r>
      <w:r w:rsidR="009E3BCD">
        <w:rPr>
          <w:rFonts w:cs="Arial"/>
        </w:rPr>
        <w:t xml:space="preserve">. </w:t>
      </w:r>
    </w:p>
    <w:p w14:paraId="375A3F41" w14:textId="77777777" w:rsidR="009E3BCD" w:rsidRDefault="009E3BCD" w:rsidP="006748CB">
      <w:pPr>
        <w:pStyle w:val="BodyText"/>
        <w:rPr>
          <w:rFonts w:cs="Arial"/>
        </w:rPr>
      </w:pPr>
    </w:p>
    <w:p w14:paraId="1C397523" w14:textId="77777777" w:rsidR="005364C5" w:rsidRPr="001E3ADD" w:rsidRDefault="00467A1A" w:rsidP="006748CB">
      <w:pPr>
        <w:pStyle w:val="BodyText"/>
        <w:rPr>
          <w:rFonts w:cs="Arial"/>
        </w:rPr>
      </w:pPr>
      <w:r w:rsidRPr="001E3ADD">
        <w:rPr>
          <w:rFonts w:cs="Arial"/>
        </w:rPr>
        <w:t>NSERC provides the</w:t>
      </w:r>
      <w:r w:rsidR="005364C5" w:rsidRPr="001E3ADD">
        <w:rPr>
          <w:rFonts w:cs="Arial"/>
        </w:rPr>
        <w:t xml:space="preserve"> </w:t>
      </w:r>
      <w:hyperlink r:id="rId13" w:history="1">
        <w:r w:rsidR="005364C5" w:rsidRPr="00DD2C8F">
          <w:rPr>
            <w:rStyle w:val="Hyperlink"/>
            <w:rFonts w:cs="Arial"/>
          </w:rPr>
          <w:t>University Grading Table</w:t>
        </w:r>
      </w:hyperlink>
      <w:r w:rsidR="005364C5" w:rsidRPr="001E3ADD">
        <w:rPr>
          <w:rFonts w:cs="Arial"/>
        </w:rPr>
        <w:t xml:space="preserve"> to assist i</w:t>
      </w:r>
      <w:r w:rsidR="00052EE8">
        <w:rPr>
          <w:rFonts w:cs="Arial"/>
        </w:rPr>
        <w:t xml:space="preserve">nstitutions in determining averages </w:t>
      </w:r>
      <w:r w:rsidR="00CA588D" w:rsidRPr="001E3ADD">
        <w:rPr>
          <w:rFonts w:cs="Arial"/>
        </w:rPr>
        <w:t>at all Canadian Universities</w:t>
      </w:r>
      <w:r w:rsidR="00DD2C8F">
        <w:rPr>
          <w:rFonts w:cs="Arial"/>
        </w:rPr>
        <w:t xml:space="preserve"> (you will need to login with your central login ID to access the table; if you do </w:t>
      </w:r>
      <w:r w:rsidR="00DD2C8F">
        <w:rPr>
          <w:rFonts w:cs="Arial"/>
        </w:rPr>
        <w:lastRenderedPageBreak/>
        <w:t xml:space="preserve">not currently have access to secured </w:t>
      </w:r>
      <w:proofErr w:type="spellStart"/>
      <w:r w:rsidR="00DD2C8F">
        <w:rPr>
          <w:rFonts w:cs="Arial"/>
        </w:rPr>
        <w:t>OGPS</w:t>
      </w:r>
      <w:proofErr w:type="spellEnd"/>
      <w:r w:rsidR="00DD2C8F">
        <w:rPr>
          <w:rFonts w:cs="Arial"/>
        </w:rPr>
        <w:t xml:space="preserve"> documents, please request access </w:t>
      </w:r>
      <w:hyperlink r:id="rId14" w:history="1">
        <w:r w:rsidR="00DD2C8F" w:rsidRPr="00DD2C8F">
          <w:rPr>
            <w:rStyle w:val="Hyperlink"/>
            <w:rFonts w:cs="Arial"/>
          </w:rPr>
          <w:t>via this form</w:t>
        </w:r>
      </w:hyperlink>
      <w:r w:rsidR="00DD2C8F">
        <w:rPr>
          <w:rFonts w:cs="Arial"/>
        </w:rPr>
        <w:t>)</w:t>
      </w:r>
      <w:r w:rsidR="00CA588D" w:rsidRPr="001E3ADD">
        <w:rPr>
          <w:rFonts w:cs="Arial"/>
        </w:rPr>
        <w:t xml:space="preserve">. </w:t>
      </w:r>
    </w:p>
    <w:p w14:paraId="634F6EFE" w14:textId="77777777" w:rsidR="005364C5" w:rsidRPr="001E3ADD" w:rsidRDefault="005364C5" w:rsidP="001E3ADD">
      <w:pPr>
        <w:rPr>
          <w:rFonts w:ascii="Arial" w:hAnsi="Arial" w:cs="Arial"/>
        </w:rPr>
      </w:pPr>
    </w:p>
    <w:p w14:paraId="7961F7B6" w14:textId="24177536" w:rsidR="000D189C" w:rsidRDefault="007A4154" w:rsidP="006748CB">
      <w:pPr>
        <w:pStyle w:val="BodyText"/>
      </w:pPr>
      <w:r>
        <w:t xml:space="preserve">If you notice any other discrepancies in an application – i.e. a transcript is missing, or the student is beyond the allowable number of months of study as outlined in the ‘Verifying Applicant Eligibility” section of this document, please flag this on the department ranking form. </w:t>
      </w:r>
    </w:p>
    <w:p w14:paraId="32F8571C" w14:textId="7C329EE1" w:rsidR="00B600D5" w:rsidRDefault="00B600D5" w:rsidP="006748CB">
      <w:pPr>
        <w:pStyle w:val="BodyText"/>
      </w:pPr>
    </w:p>
    <w:p w14:paraId="3D060DCB" w14:textId="72617877" w:rsidR="00B600D5" w:rsidRDefault="00B600D5" w:rsidP="006748CB">
      <w:pPr>
        <w:pStyle w:val="BodyText"/>
        <w:pBdr>
          <w:bottom w:val="single" w:sz="12" w:space="1" w:color="auto"/>
        </w:pBdr>
      </w:pPr>
      <w:r>
        <w:t xml:space="preserve">If you have any further questions, please do not hesitate to contact us at </w:t>
      </w:r>
      <w:hyperlink r:id="rId15" w:history="1">
        <w:r w:rsidRPr="003433A6">
          <w:rPr>
            <w:rStyle w:val="Hyperlink"/>
          </w:rPr>
          <w:t>grschol@uoguelph.ca</w:t>
        </w:r>
      </w:hyperlink>
      <w:r>
        <w:t xml:space="preserve">. </w:t>
      </w:r>
    </w:p>
    <w:p w14:paraId="654E1712" w14:textId="7FD80891" w:rsidR="004A42F2" w:rsidRDefault="004A42F2" w:rsidP="006748CB">
      <w:pPr>
        <w:pStyle w:val="BodyText"/>
      </w:pPr>
    </w:p>
    <w:p w14:paraId="1DCDAC9F" w14:textId="30D18DD4" w:rsidR="004A42F2" w:rsidRDefault="004A42F2" w:rsidP="006748CB">
      <w:pPr>
        <w:pStyle w:val="BodyText"/>
      </w:pPr>
      <w:r>
        <w:t xml:space="preserve">Additional resource, thanks to Bertilla Moroni in </w:t>
      </w:r>
      <w:proofErr w:type="spellStart"/>
      <w:r>
        <w:t>MCB</w:t>
      </w:r>
      <w:proofErr w:type="spellEnd"/>
      <w:r>
        <w:t xml:space="preserve">, in case you are having issues with re-orienting landscape transcripts into portrait! </w:t>
      </w:r>
      <w:proofErr w:type="gramStart"/>
      <w:r>
        <w:t>Thanks</w:t>
      </w:r>
      <w:proofErr w:type="gramEnd"/>
      <w:r>
        <w:t xml:space="preserve"> Bertilla!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723AC771" w14:textId="54023A8D" w:rsidR="004A42F2" w:rsidRDefault="004A42F2" w:rsidP="006748CB">
      <w:pPr>
        <w:pStyle w:val="BodyText"/>
      </w:pPr>
    </w:p>
    <w:p w14:paraId="4D1C85DD" w14:textId="77777777" w:rsidR="004A42F2" w:rsidRPr="004A42F2" w:rsidRDefault="004A42F2" w:rsidP="004A42F2">
      <w:pPr>
        <w:widowControl/>
        <w:numPr>
          <w:ilvl w:val="0"/>
          <w:numId w:val="8"/>
        </w:numPr>
        <w:rPr>
          <w:rFonts w:ascii="Calibri" w:eastAsia="Times New Roman" w:hAnsi="Calibri" w:cs="Calibri"/>
          <w:lang w:val="en-CA"/>
        </w:rPr>
      </w:pPr>
      <w:r w:rsidRPr="004A42F2">
        <w:rPr>
          <w:rFonts w:ascii="Calibri" w:eastAsia="Times New Roman" w:hAnsi="Calibri" w:cs="Calibri"/>
          <w:b/>
          <w:bCs/>
          <w:color w:val="0070C0"/>
          <w:sz w:val="24"/>
          <w:szCs w:val="24"/>
          <w:lang w:val="en-CA"/>
        </w:rPr>
        <w:t xml:space="preserve">Print to Adobe PDF, like </w:t>
      </w:r>
      <w:proofErr w:type="gramStart"/>
      <w:r w:rsidRPr="004A42F2">
        <w:rPr>
          <w:rFonts w:ascii="Calibri" w:eastAsia="Times New Roman" w:hAnsi="Calibri" w:cs="Calibri"/>
          <w:b/>
          <w:bCs/>
          <w:color w:val="0070C0"/>
          <w:sz w:val="24"/>
          <w:szCs w:val="24"/>
          <w:lang w:val="en-CA"/>
        </w:rPr>
        <w:t>so..</w:t>
      </w:r>
      <w:proofErr w:type="gramEnd"/>
      <w:r w:rsidRPr="004A42F2">
        <w:rPr>
          <w:rFonts w:ascii="Calibri" w:eastAsia="Times New Roman" w:hAnsi="Calibri" w:cs="Calibri"/>
          <w:sz w:val="24"/>
          <w:szCs w:val="24"/>
          <w:lang w:val="en-CA"/>
        </w:rPr>
        <w:br/>
      </w:r>
      <w:r w:rsidRPr="004A42F2">
        <w:rPr>
          <w:rFonts w:ascii="Calibri" w:eastAsia="Times New Roman" w:hAnsi="Calibri" w:cs="Calibri"/>
          <w:sz w:val="24"/>
          <w:szCs w:val="24"/>
          <w:lang w:val="en-CA"/>
        </w:rPr>
        <w:br/>
      </w:r>
      <w:r w:rsidRPr="004A42F2">
        <w:rPr>
          <w:rFonts w:ascii="Calibri" w:eastAsia="Times New Roman" w:hAnsi="Calibri" w:cs="Calibri"/>
          <w:noProof/>
          <w:lang w:val="en-CA"/>
        </w:rPr>
        <w:drawing>
          <wp:inline distT="0" distB="0" distL="0" distR="0" wp14:anchorId="3DA1AFEF" wp14:editId="7EE74B26">
            <wp:extent cx="6029325" cy="5591175"/>
            <wp:effectExtent l="0" t="0" r="9525" b="9525"/>
            <wp:docPr id="1" name="x_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029325" cy="5591175"/>
                    </a:xfrm>
                    <a:prstGeom prst="rect">
                      <a:avLst/>
                    </a:prstGeom>
                    <a:noFill/>
                    <a:ln>
                      <a:noFill/>
                    </a:ln>
                  </pic:spPr>
                </pic:pic>
              </a:graphicData>
            </a:graphic>
          </wp:inline>
        </w:drawing>
      </w:r>
    </w:p>
    <w:p w14:paraId="5A484DD8" w14:textId="77777777" w:rsidR="004A42F2" w:rsidRPr="004A42F2" w:rsidRDefault="004A42F2" w:rsidP="004A42F2">
      <w:pPr>
        <w:widowControl/>
        <w:ind w:left="720"/>
        <w:rPr>
          <w:rFonts w:ascii="Calibri" w:eastAsia="Calibri" w:hAnsi="Calibri" w:cs="Calibri"/>
          <w:lang w:val="en-CA"/>
        </w:rPr>
      </w:pPr>
      <w:r w:rsidRPr="004A42F2">
        <w:rPr>
          <w:rFonts w:ascii="Calibri" w:eastAsia="Calibri" w:hAnsi="Calibri" w:cs="Calibri"/>
          <w:sz w:val="24"/>
          <w:szCs w:val="24"/>
          <w:lang w:val="en-CA"/>
        </w:rPr>
        <w:t> </w:t>
      </w:r>
    </w:p>
    <w:p w14:paraId="22DF3A27" w14:textId="77777777" w:rsidR="004A42F2" w:rsidRPr="004A42F2" w:rsidRDefault="004A42F2" w:rsidP="004A42F2">
      <w:pPr>
        <w:widowControl/>
        <w:numPr>
          <w:ilvl w:val="0"/>
          <w:numId w:val="9"/>
        </w:numPr>
        <w:rPr>
          <w:rFonts w:ascii="Calibri" w:eastAsia="Times New Roman" w:hAnsi="Calibri" w:cs="Calibri"/>
          <w:color w:val="0070C0"/>
          <w:lang w:val="en-CA"/>
        </w:rPr>
      </w:pPr>
      <w:r w:rsidRPr="004A42F2">
        <w:rPr>
          <w:rFonts w:ascii="Calibri" w:eastAsia="Times New Roman" w:hAnsi="Calibri" w:cs="Calibri"/>
          <w:b/>
          <w:bCs/>
          <w:color w:val="0070C0"/>
          <w:sz w:val="24"/>
          <w:szCs w:val="24"/>
          <w:lang w:val="en-CA"/>
        </w:rPr>
        <w:lastRenderedPageBreak/>
        <w:t xml:space="preserve">Once you save it, it should be in the 8.5x11 version.  If you hover in the bottom left corner of the page, you will see the measurements.  After that, you may still need to rotate the </w:t>
      </w:r>
      <w:proofErr w:type="gramStart"/>
      <w:r w:rsidRPr="004A42F2">
        <w:rPr>
          <w:rFonts w:ascii="Calibri" w:eastAsia="Times New Roman" w:hAnsi="Calibri" w:cs="Calibri"/>
          <w:b/>
          <w:bCs/>
          <w:color w:val="0070C0"/>
          <w:sz w:val="24"/>
          <w:szCs w:val="24"/>
          <w:lang w:val="en-CA"/>
        </w:rPr>
        <w:t>pages</w:t>
      </w:r>
      <w:proofErr w:type="gramEnd"/>
      <w:r w:rsidRPr="004A42F2">
        <w:rPr>
          <w:rFonts w:ascii="Calibri" w:eastAsia="Times New Roman" w:hAnsi="Calibri" w:cs="Calibri"/>
          <w:b/>
          <w:bCs/>
          <w:color w:val="0070C0"/>
          <w:sz w:val="24"/>
          <w:szCs w:val="24"/>
          <w:lang w:val="en-CA"/>
        </w:rPr>
        <w:t xml:space="preserve"> so they are upright (use the ‘Organize Pages’ tool in Adobe) </w:t>
      </w:r>
    </w:p>
    <w:p w14:paraId="68C6A61C" w14:textId="77777777" w:rsidR="004A42F2" w:rsidRPr="004A42F2" w:rsidRDefault="004A42F2" w:rsidP="004A42F2">
      <w:pPr>
        <w:widowControl/>
        <w:ind w:left="720"/>
        <w:rPr>
          <w:rFonts w:ascii="Calibri" w:eastAsia="Calibri" w:hAnsi="Calibri" w:cs="Calibri"/>
          <w:lang w:val="en-CA"/>
        </w:rPr>
      </w:pPr>
      <w:r w:rsidRPr="004A42F2">
        <w:rPr>
          <w:rFonts w:ascii="Calibri" w:eastAsia="Calibri" w:hAnsi="Calibri" w:cs="Calibri"/>
          <w:b/>
          <w:bCs/>
          <w:color w:val="0070C0"/>
          <w:sz w:val="24"/>
          <w:szCs w:val="24"/>
          <w:lang w:val="en-CA"/>
        </w:rPr>
        <w:t> </w:t>
      </w:r>
    </w:p>
    <w:p w14:paraId="27DF6600" w14:textId="77777777" w:rsidR="004A42F2" w:rsidRPr="004A42F2" w:rsidRDefault="004A42F2" w:rsidP="004A42F2">
      <w:pPr>
        <w:widowControl/>
        <w:numPr>
          <w:ilvl w:val="0"/>
          <w:numId w:val="10"/>
        </w:numPr>
        <w:rPr>
          <w:rFonts w:ascii="Calibri" w:eastAsia="Times New Roman" w:hAnsi="Calibri" w:cs="Calibri"/>
          <w:color w:val="0070C0"/>
          <w:lang w:val="en-CA"/>
        </w:rPr>
      </w:pPr>
      <w:r w:rsidRPr="004A42F2">
        <w:rPr>
          <w:rFonts w:ascii="Calibri" w:eastAsia="Times New Roman" w:hAnsi="Calibri" w:cs="Calibri"/>
          <w:b/>
          <w:bCs/>
          <w:color w:val="0070C0"/>
          <w:sz w:val="24"/>
          <w:szCs w:val="24"/>
          <w:lang w:val="en-CA"/>
        </w:rPr>
        <w:t>And then insert the grading scale after the last page.</w:t>
      </w:r>
    </w:p>
    <w:p w14:paraId="4058E212" w14:textId="77777777" w:rsidR="004A42F2" w:rsidRPr="004A42F2" w:rsidRDefault="004A42F2" w:rsidP="004A42F2">
      <w:pPr>
        <w:widowControl/>
        <w:ind w:left="720"/>
        <w:rPr>
          <w:rFonts w:ascii="Calibri" w:eastAsia="Calibri" w:hAnsi="Calibri" w:cs="Calibri"/>
          <w:lang w:val="en-CA"/>
        </w:rPr>
      </w:pPr>
      <w:r w:rsidRPr="004A42F2">
        <w:rPr>
          <w:rFonts w:ascii="Calibri" w:eastAsia="Calibri" w:hAnsi="Calibri" w:cs="Calibri"/>
          <w:noProof/>
          <w:lang w:val="en-CA"/>
        </w:rPr>
        <w:drawing>
          <wp:inline distT="0" distB="0" distL="0" distR="0" wp14:anchorId="0A3ADD28" wp14:editId="0F42EDD3">
            <wp:extent cx="1885950" cy="3686175"/>
            <wp:effectExtent l="0" t="0" r="0" b="9525"/>
            <wp:docPr id="2" name="x_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2"/>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885950" cy="3686175"/>
                    </a:xfrm>
                    <a:prstGeom prst="rect">
                      <a:avLst/>
                    </a:prstGeom>
                    <a:noFill/>
                    <a:ln>
                      <a:noFill/>
                    </a:ln>
                  </pic:spPr>
                </pic:pic>
              </a:graphicData>
            </a:graphic>
          </wp:inline>
        </w:drawing>
      </w:r>
    </w:p>
    <w:p w14:paraId="2CE59EBD" w14:textId="77777777" w:rsidR="004A42F2" w:rsidRPr="004A42F2" w:rsidRDefault="004A42F2" w:rsidP="004A42F2">
      <w:pPr>
        <w:widowControl/>
        <w:rPr>
          <w:rFonts w:ascii="Calibri" w:eastAsia="Calibri" w:hAnsi="Calibri" w:cs="Calibri"/>
          <w:lang w:val="en-CA"/>
        </w:rPr>
      </w:pPr>
    </w:p>
    <w:p w14:paraId="0007761B" w14:textId="77777777" w:rsidR="004A42F2" w:rsidRPr="004A42F2" w:rsidRDefault="004A42F2" w:rsidP="004A42F2">
      <w:pPr>
        <w:widowControl/>
        <w:rPr>
          <w:rFonts w:ascii="Calibri" w:eastAsia="Calibri" w:hAnsi="Calibri" w:cs="Calibri"/>
          <w:lang w:val="en-CA"/>
        </w:rPr>
      </w:pPr>
    </w:p>
    <w:p w14:paraId="394A9B30" w14:textId="77777777" w:rsidR="004A42F2" w:rsidRPr="004A42F2" w:rsidRDefault="004A42F2" w:rsidP="004A42F2">
      <w:pPr>
        <w:widowControl/>
        <w:rPr>
          <w:rFonts w:ascii="Calibri" w:eastAsia="Calibri" w:hAnsi="Calibri" w:cs="Calibri"/>
          <w:lang w:val="en-CA"/>
        </w:rPr>
      </w:pPr>
    </w:p>
    <w:p w14:paraId="7E304ECF" w14:textId="77777777" w:rsidR="004A42F2" w:rsidRPr="004A42F2" w:rsidRDefault="004A42F2" w:rsidP="004A42F2">
      <w:pPr>
        <w:widowControl/>
        <w:rPr>
          <w:rFonts w:ascii="Calibri" w:eastAsia="Calibri" w:hAnsi="Calibri" w:cs="Calibri"/>
          <w:lang w:val="en-CA"/>
        </w:rPr>
      </w:pPr>
      <w:r w:rsidRPr="004A42F2">
        <w:rPr>
          <w:rFonts w:ascii="Calibri" w:eastAsia="Calibri" w:hAnsi="Calibri" w:cs="Calibri"/>
          <w:color w:val="000000"/>
          <w:sz w:val="24"/>
          <w:szCs w:val="24"/>
          <w:lang w:val="en-CA"/>
        </w:rPr>
        <w:t> </w:t>
      </w:r>
    </w:p>
    <w:p w14:paraId="1E4C68E4" w14:textId="77777777" w:rsidR="004A42F2" w:rsidRPr="004A42F2" w:rsidRDefault="004A42F2" w:rsidP="004A42F2">
      <w:pPr>
        <w:widowControl/>
        <w:rPr>
          <w:rFonts w:ascii="Calibri" w:eastAsia="Calibri" w:hAnsi="Calibri" w:cs="Calibri"/>
          <w:lang w:val="en-CA"/>
        </w:rPr>
      </w:pPr>
    </w:p>
    <w:p w14:paraId="7460B8E2" w14:textId="77777777" w:rsidR="004A42F2" w:rsidRPr="004A42F2" w:rsidRDefault="004A42F2" w:rsidP="004A42F2">
      <w:pPr>
        <w:widowControl/>
        <w:rPr>
          <w:rFonts w:ascii="Calibri" w:eastAsia="Calibri" w:hAnsi="Calibri" w:cs="Calibri"/>
          <w:lang w:val="en-CA"/>
        </w:rPr>
      </w:pPr>
      <w:r w:rsidRPr="004A42F2">
        <w:rPr>
          <w:rFonts w:ascii="Calibri" w:eastAsia="Calibri" w:hAnsi="Calibri" w:cs="Calibri"/>
          <w:lang w:val="en-CA"/>
        </w:rPr>
        <w:t> </w:t>
      </w:r>
    </w:p>
    <w:p w14:paraId="748D20D7" w14:textId="77777777" w:rsidR="004A42F2" w:rsidRPr="00861F99" w:rsidRDefault="004A42F2" w:rsidP="006748CB">
      <w:pPr>
        <w:pStyle w:val="BodyText"/>
      </w:pPr>
    </w:p>
    <w:sectPr w:rsidR="004A42F2" w:rsidRPr="00861F99" w:rsidSect="001E3ADD">
      <w:footerReference w:type="default" r:id="rId20"/>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645F95" w14:textId="77777777" w:rsidR="003C4B58" w:rsidRDefault="003C4B58" w:rsidP="003C4B58">
      <w:r>
        <w:separator/>
      </w:r>
    </w:p>
  </w:endnote>
  <w:endnote w:type="continuationSeparator" w:id="0">
    <w:p w14:paraId="5B564C35" w14:textId="77777777" w:rsidR="003C4B58" w:rsidRDefault="003C4B58" w:rsidP="003C4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0430590"/>
      <w:docPartObj>
        <w:docPartGallery w:val="Page Numbers (Bottom of Page)"/>
        <w:docPartUnique/>
      </w:docPartObj>
    </w:sdtPr>
    <w:sdtEndPr>
      <w:rPr>
        <w:noProof/>
      </w:rPr>
    </w:sdtEndPr>
    <w:sdtContent>
      <w:p w14:paraId="2D15E1EC" w14:textId="77777777" w:rsidR="003C4B58" w:rsidRDefault="003C4B58">
        <w:pPr>
          <w:pStyle w:val="Footer"/>
          <w:jc w:val="right"/>
        </w:pPr>
        <w:r>
          <w:fldChar w:fldCharType="begin"/>
        </w:r>
        <w:r>
          <w:instrText xml:space="preserve"> PAGE   \* MERGEFORMAT </w:instrText>
        </w:r>
        <w:r>
          <w:fldChar w:fldCharType="separate"/>
        </w:r>
        <w:r w:rsidR="00653A4D">
          <w:rPr>
            <w:noProof/>
          </w:rPr>
          <w:t>5</w:t>
        </w:r>
        <w:r>
          <w:rPr>
            <w:noProof/>
          </w:rPr>
          <w:fldChar w:fldCharType="end"/>
        </w:r>
      </w:p>
    </w:sdtContent>
  </w:sdt>
  <w:p w14:paraId="3B88D734" w14:textId="77777777" w:rsidR="003C4B58" w:rsidRDefault="003C4B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690178" w14:textId="77777777" w:rsidR="003C4B58" w:rsidRDefault="003C4B58" w:rsidP="003C4B58">
      <w:r>
        <w:separator/>
      </w:r>
    </w:p>
  </w:footnote>
  <w:footnote w:type="continuationSeparator" w:id="0">
    <w:p w14:paraId="4EFDD3E8" w14:textId="77777777" w:rsidR="003C4B58" w:rsidRDefault="003C4B58" w:rsidP="003C4B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8131D"/>
    <w:multiLevelType w:val="multilevel"/>
    <w:tmpl w:val="CE6A75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A396654"/>
    <w:multiLevelType w:val="multilevel"/>
    <w:tmpl w:val="06B0E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AE0995"/>
    <w:multiLevelType w:val="hybridMultilevel"/>
    <w:tmpl w:val="E45C6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44474D"/>
    <w:multiLevelType w:val="hybridMultilevel"/>
    <w:tmpl w:val="253CDBD6"/>
    <w:lvl w:ilvl="0" w:tplc="63CC1E90">
      <w:start w:val="1"/>
      <w:numFmt w:val="bullet"/>
      <w:lvlText w:val=""/>
      <w:lvlJc w:val="left"/>
      <w:pPr>
        <w:ind w:left="840" w:hanging="361"/>
      </w:pPr>
      <w:rPr>
        <w:rFonts w:ascii="Symbol" w:eastAsia="Symbol" w:hAnsi="Symbol" w:hint="default"/>
        <w:w w:val="76"/>
        <w:sz w:val="22"/>
        <w:szCs w:val="22"/>
      </w:rPr>
    </w:lvl>
    <w:lvl w:ilvl="1" w:tplc="E508F2B6">
      <w:start w:val="1"/>
      <w:numFmt w:val="bullet"/>
      <w:lvlText w:val=""/>
      <w:lvlJc w:val="left"/>
      <w:pPr>
        <w:ind w:left="2280" w:hanging="361"/>
      </w:pPr>
      <w:rPr>
        <w:rFonts w:ascii="Wingdings" w:eastAsia="Wingdings" w:hAnsi="Wingdings" w:hint="default"/>
        <w:sz w:val="22"/>
        <w:szCs w:val="22"/>
      </w:rPr>
    </w:lvl>
    <w:lvl w:ilvl="2" w:tplc="BF8259A8">
      <w:start w:val="1"/>
      <w:numFmt w:val="bullet"/>
      <w:lvlText w:val="•"/>
      <w:lvlJc w:val="left"/>
      <w:pPr>
        <w:ind w:left="3247" w:hanging="361"/>
      </w:pPr>
      <w:rPr>
        <w:rFonts w:hint="default"/>
      </w:rPr>
    </w:lvl>
    <w:lvl w:ilvl="3" w:tplc="D70C9EB8">
      <w:start w:val="1"/>
      <w:numFmt w:val="bullet"/>
      <w:lvlText w:val="•"/>
      <w:lvlJc w:val="left"/>
      <w:pPr>
        <w:ind w:left="4213" w:hanging="361"/>
      </w:pPr>
      <w:rPr>
        <w:rFonts w:hint="default"/>
      </w:rPr>
    </w:lvl>
    <w:lvl w:ilvl="4" w:tplc="6D98C536">
      <w:start w:val="1"/>
      <w:numFmt w:val="bullet"/>
      <w:lvlText w:val="•"/>
      <w:lvlJc w:val="left"/>
      <w:pPr>
        <w:ind w:left="5180" w:hanging="361"/>
      </w:pPr>
      <w:rPr>
        <w:rFonts w:hint="default"/>
      </w:rPr>
    </w:lvl>
    <w:lvl w:ilvl="5" w:tplc="42901656">
      <w:start w:val="1"/>
      <w:numFmt w:val="bullet"/>
      <w:lvlText w:val="•"/>
      <w:lvlJc w:val="left"/>
      <w:pPr>
        <w:ind w:left="6146" w:hanging="361"/>
      </w:pPr>
      <w:rPr>
        <w:rFonts w:hint="default"/>
      </w:rPr>
    </w:lvl>
    <w:lvl w:ilvl="6" w:tplc="54B2CC16">
      <w:start w:val="1"/>
      <w:numFmt w:val="bullet"/>
      <w:lvlText w:val="•"/>
      <w:lvlJc w:val="left"/>
      <w:pPr>
        <w:ind w:left="7113" w:hanging="361"/>
      </w:pPr>
      <w:rPr>
        <w:rFonts w:hint="default"/>
      </w:rPr>
    </w:lvl>
    <w:lvl w:ilvl="7" w:tplc="F1E23478">
      <w:start w:val="1"/>
      <w:numFmt w:val="bullet"/>
      <w:lvlText w:val="•"/>
      <w:lvlJc w:val="left"/>
      <w:pPr>
        <w:ind w:left="8080" w:hanging="361"/>
      </w:pPr>
      <w:rPr>
        <w:rFonts w:hint="default"/>
      </w:rPr>
    </w:lvl>
    <w:lvl w:ilvl="8" w:tplc="4F40B49E">
      <w:start w:val="1"/>
      <w:numFmt w:val="bullet"/>
      <w:lvlText w:val="•"/>
      <w:lvlJc w:val="left"/>
      <w:pPr>
        <w:ind w:left="9046" w:hanging="361"/>
      </w:pPr>
      <w:rPr>
        <w:rFonts w:hint="default"/>
      </w:rPr>
    </w:lvl>
  </w:abstractNum>
  <w:abstractNum w:abstractNumId="4" w15:restartNumberingAfterBreak="0">
    <w:nsid w:val="30CC3E24"/>
    <w:multiLevelType w:val="hybridMultilevel"/>
    <w:tmpl w:val="770ECDD6"/>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 w15:restartNumberingAfterBreak="0">
    <w:nsid w:val="4FFA6A37"/>
    <w:multiLevelType w:val="hybridMultilevel"/>
    <w:tmpl w:val="B726D5C0"/>
    <w:lvl w:ilvl="0" w:tplc="10090001">
      <w:start w:val="1"/>
      <w:numFmt w:val="bullet"/>
      <w:lvlText w:val=""/>
      <w:lvlJc w:val="left"/>
      <w:pPr>
        <w:ind w:left="900" w:hanging="360"/>
      </w:pPr>
      <w:rPr>
        <w:rFonts w:ascii="Symbol" w:hAnsi="Symbol" w:hint="default"/>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6" w15:restartNumberingAfterBreak="0">
    <w:nsid w:val="55683121"/>
    <w:multiLevelType w:val="multilevel"/>
    <w:tmpl w:val="E646AF8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5CB12A0"/>
    <w:multiLevelType w:val="multilevel"/>
    <w:tmpl w:val="7B54A61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75945AA"/>
    <w:multiLevelType w:val="hybridMultilevel"/>
    <w:tmpl w:val="68A62F7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15:restartNumberingAfterBreak="0">
    <w:nsid w:val="7AF00E4A"/>
    <w:multiLevelType w:val="hybridMultilevel"/>
    <w:tmpl w:val="06A433A6"/>
    <w:lvl w:ilvl="0" w:tplc="1009000D">
      <w:start w:val="1"/>
      <w:numFmt w:val="bullet"/>
      <w:lvlText w:val=""/>
      <w:lvlJc w:val="left"/>
      <w:pPr>
        <w:ind w:left="1540" w:hanging="361"/>
      </w:pPr>
      <w:rPr>
        <w:rFonts w:ascii="Wingdings" w:hAnsi="Wingdings" w:hint="default"/>
        <w:sz w:val="22"/>
        <w:szCs w:val="22"/>
      </w:rPr>
    </w:lvl>
    <w:lvl w:ilvl="1" w:tplc="5D0C22B0">
      <w:start w:val="1"/>
      <w:numFmt w:val="bullet"/>
      <w:lvlText w:val="•"/>
      <w:lvlJc w:val="left"/>
      <w:pPr>
        <w:ind w:left="2486" w:hanging="361"/>
      </w:pPr>
      <w:rPr>
        <w:rFonts w:hint="default"/>
      </w:rPr>
    </w:lvl>
    <w:lvl w:ilvl="2" w:tplc="1732352E">
      <w:start w:val="1"/>
      <w:numFmt w:val="bullet"/>
      <w:lvlText w:val="•"/>
      <w:lvlJc w:val="left"/>
      <w:pPr>
        <w:ind w:left="3432" w:hanging="361"/>
      </w:pPr>
      <w:rPr>
        <w:rFonts w:hint="default"/>
      </w:rPr>
    </w:lvl>
    <w:lvl w:ilvl="3" w:tplc="B796A1F6">
      <w:start w:val="1"/>
      <w:numFmt w:val="bullet"/>
      <w:lvlText w:val="•"/>
      <w:lvlJc w:val="left"/>
      <w:pPr>
        <w:ind w:left="4378" w:hanging="361"/>
      </w:pPr>
      <w:rPr>
        <w:rFonts w:hint="default"/>
      </w:rPr>
    </w:lvl>
    <w:lvl w:ilvl="4" w:tplc="08003A66">
      <w:start w:val="1"/>
      <w:numFmt w:val="bullet"/>
      <w:lvlText w:val="•"/>
      <w:lvlJc w:val="left"/>
      <w:pPr>
        <w:ind w:left="5324" w:hanging="361"/>
      </w:pPr>
      <w:rPr>
        <w:rFonts w:hint="default"/>
      </w:rPr>
    </w:lvl>
    <w:lvl w:ilvl="5" w:tplc="D41E1CD8">
      <w:start w:val="1"/>
      <w:numFmt w:val="bullet"/>
      <w:lvlText w:val="•"/>
      <w:lvlJc w:val="left"/>
      <w:pPr>
        <w:ind w:left="6270" w:hanging="361"/>
      </w:pPr>
      <w:rPr>
        <w:rFonts w:hint="default"/>
      </w:rPr>
    </w:lvl>
    <w:lvl w:ilvl="6" w:tplc="D2AA6BD4">
      <w:start w:val="1"/>
      <w:numFmt w:val="bullet"/>
      <w:lvlText w:val="•"/>
      <w:lvlJc w:val="left"/>
      <w:pPr>
        <w:ind w:left="7216" w:hanging="361"/>
      </w:pPr>
      <w:rPr>
        <w:rFonts w:hint="default"/>
      </w:rPr>
    </w:lvl>
    <w:lvl w:ilvl="7" w:tplc="151AF37E">
      <w:start w:val="1"/>
      <w:numFmt w:val="bullet"/>
      <w:lvlText w:val="•"/>
      <w:lvlJc w:val="left"/>
      <w:pPr>
        <w:ind w:left="8162" w:hanging="361"/>
      </w:pPr>
      <w:rPr>
        <w:rFonts w:hint="default"/>
      </w:rPr>
    </w:lvl>
    <w:lvl w:ilvl="8" w:tplc="AA9A578E">
      <w:start w:val="1"/>
      <w:numFmt w:val="bullet"/>
      <w:lvlText w:val="•"/>
      <w:lvlJc w:val="left"/>
      <w:pPr>
        <w:ind w:left="9108" w:hanging="361"/>
      </w:pPr>
      <w:rPr>
        <w:rFonts w:hint="default"/>
      </w:rPr>
    </w:lvl>
  </w:abstractNum>
  <w:num w:numId="1">
    <w:abstractNumId w:val="9"/>
  </w:num>
  <w:num w:numId="2">
    <w:abstractNumId w:val="3"/>
  </w:num>
  <w:num w:numId="3">
    <w:abstractNumId w:val="2"/>
  </w:num>
  <w:num w:numId="4">
    <w:abstractNumId w:val="4"/>
  </w:num>
  <w:num w:numId="5">
    <w:abstractNumId w:val="8"/>
  </w:num>
  <w:num w:numId="6">
    <w:abstractNumId w:val="5"/>
  </w:num>
  <w:num w:numId="7">
    <w:abstractNumId w:val="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UyszS3NDEyNjQzNLdU0lEKTi0uzszPAykwrAUAHAyq8iwAAAA="/>
  </w:docVars>
  <w:rsids>
    <w:rsidRoot w:val="006B778D"/>
    <w:rsid w:val="000070DD"/>
    <w:rsid w:val="0000745B"/>
    <w:rsid w:val="000129D0"/>
    <w:rsid w:val="00040786"/>
    <w:rsid w:val="00052EE8"/>
    <w:rsid w:val="00092FD2"/>
    <w:rsid w:val="000B4202"/>
    <w:rsid w:val="000D189C"/>
    <w:rsid w:val="000D4B01"/>
    <w:rsid w:val="000E03B6"/>
    <w:rsid w:val="0010470B"/>
    <w:rsid w:val="00113F41"/>
    <w:rsid w:val="00140A3E"/>
    <w:rsid w:val="0016506B"/>
    <w:rsid w:val="00166087"/>
    <w:rsid w:val="00171DB7"/>
    <w:rsid w:val="001B79A2"/>
    <w:rsid w:val="001E3ADD"/>
    <w:rsid w:val="001F75A0"/>
    <w:rsid w:val="00205B7C"/>
    <w:rsid w:val="002277F7"/>
    <w:rsid w:val="0024281C"/>
    <w:rsid w:val="0024564F"/>
    <w:rsid w:val="00261888"/>
    <w:rsid w:val="00267229"/>
    <w:rsid w:val="00291B65"/>
    <w:rsid w:val="002B1F57"/>
    <w:rsid w:val="003117B4"/>
    <w:rsid w:val="00344675"/>
    <w:rsid w:val="00354444"/>
    <w:rsid w:val="00356654"/>
    <w:rsid w:val="003B1F22"/>
    <w:rsid w:val="003C3F73"/>
    <w:rsid w:val="003C4B58"/>
    <w:rsid w:val="003E40EC"/>
    <w:rsid w:val="0041619D"/>
    <w:rsid w:val="004246DE"/>
    <w:rsid w:val="00443387"/>
    <w:rsid w:val="004551F2"/>
    <w:rsid w:val="00467A1A"/>
    <w:rsid w:val="004713F8"/>
    <w:rsid w:val="004727EE"/>
    <w:rsid w:val="00480F18"/>
    <w:rsid w:val="004870EC"/>
    <w:rsid w:val="004A42F2"/>
    <w:rsid w:val="004B4868"/>
    <w:rsid w:val="004B5F80"/>
    <w:rsid w:val="004D499E"/>
    <w:rsid w:val="005364C5"/>
    <w:rsid w:val="00540B5C"/>
    <w:rsid w:val="00546D44"/>
    <w:rsid w:val="005506A1"/>
    <w:rsid w:val="00563258"/>
    <w:rsid w:val="0056540B"/>
    <w:rsid w:val="00586BF3"/>
    <w:rsid w:val="006134A1"/>
    <w:rsid w:val="006250E6"/>
    <w:rsid w:val="00630303"/>
    <w:rsid w:val="00653A4D"/>
    <w:rsid w:val="006748CB"/>
    <w:rsid w:val="00685228"/>
    <w:rsid w:val="0069307F"/>
    <w:rsid w:val="00695B97"/>
    <w:rsid w:val="006B778D"/>
    <w:rsid w:val="006D2A84"/>
    <w:rsid w:val="006F4DF8"/>
    <w:rsid w:val="0071439C"/>
    <w:rsid w:val="00747DDB"/>
    <w:rsid w:val="00764638"/>
    <w:rsid w:val="00777805"/>
    <w:rsid w:val="0078063E"/>
    <w:rsid w:val="00783AA9"/>
    <w:rsid w:val="007A4154"/>
    <w:rsid w:val="007A4B1F"/>
    <w:rsid w:val="007C6C9B"/>
    <w:rsid w:val="007D20A9"/>
    <w:rsid w:val="008125F6"/>
    <w:rsid w:val="00826DD8"/>
    <w:rsid w:val="0083339A"/>
    <w:rsid w:val="00833478"/>
    <w:rsid w:val="008500BD"/>
    <w:rsid w:val="00861F99"/>
    <w:rsid w:val="0086406E"/>
    <w:rsid w:val="00875E39"/>
    <w:rsid w:val="008A0074"/>
    <w:rsid w:val="008A2228"/>
    <w:rsid w:val="008C286D"/>
    <w:rsid w:val="008E63CA"/>
    <w:rsid w:val="009131A2"/>
    <w:rsid w:val="00925ED1"/>
    <w:rsid w:val="00986390"/>
    <w:rsid w:val="0099504C"/>
    <w:rsid w:val="009A5F86"/>
    <w:rsid w:val="009E2602"/>
    <w:rsid w:val="009E3BCD"/>
    <w:rsid w:val="009F7C00"/>
    <w:rsid w:val="00A11075"/>
    <w:rsid w:val="00A36AE5"/>
    <w:rsid w:val="00A52735"/>
    <w:rsid w:val="00A966A8"/>
    <w:rsid w:val="00B35424"/>
    <w:rsid w:val="00B47225"/>
    <w:rsid w:val="00B600D5"/>
    <w:rsid w:val="00C30B48"/>
    <w:rsid w:val="00C54CB3"/>
    <w:rsid w:val="00C54DFB"/>
    <w:rsid w:val="00C56F34"/>
    <w:rsid w:val="00CA588D"/>
    <w:rsid w:val="00CB1933"/>
    <w:rsid w:val="00CE12CE"/>
    <w:rsid w:val="00CF22F4"/>
    <w:rsid w:val="00D279C2"/>
    <w:rsid w:val="00D35973"/>
    <w:rsid w:val="00D44378"/>
    <w:rsid w:val="00D54A6F"/>
    <w:rsid w:val="00D77BBE"/>
    <w:rsid w:val="00D82D0A"/>
    <w:rsid w:val="00DA0972"/>
    <w:rsid w:val="00DC003C"/>
    <w:rsid w:val="00DD2C8F"/>
    <w:rsid w:val="00E16FDA"/>
    <w:rsid w:val="00E27345"/>
    <w:rsid w:val="00E316A2"/>
    <w:rsid w:val="00E37C1F"/>
    <w:rsid w:val="00E545EC"/>
    <w:rsid w:val="00E65DE1"/>
    <w:rsid w:val="00E75676"/>
    <w:rsid w:val="00E925C8"/>
    <w:rsid w:val="00E929C3"/>
    <w:rsid w:val="00E96AB2"/>
    <w:rsid w:val="00EA34C9"/>
    <w:rsid w:val="00EB3606"/>
    <w:rsid w:val="00EC1CA3"/>
    <w:rsid w:val="00EF5568"/>
    <w:rsid w:val="00EF6C2D"/>
    <w:rsid w:val="00F162A5"/>
    <w:rsid w:val="00F34EE2"/>
    <w:rsid w:val="00FA15C2"/>
    <w:rsid w:val="00FB0BB3"/>
    <w:rsid w:val="00FB53D6"/>
    <w:rsid w:val="00FC44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15710"/>
  <w15:docId w15:val="{550B6229-94EB-4723-9267-F49989E09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Arial" w:eastAsia="Arial" w:hAnsi="Arial"/>
      <w:b/>
      <w:bCs/>
    </w:rPr>
  </w:style>
  <w:style w:type="paragraph" w:styleId="Heading2">
    <w:name w:val="heading 2"/>
    <w:basedOn w:val="Heading1"/>
    <w:next w:val="Normal"/>
    <w:link w:val="Heading2Char"/>
    <w:uiPriority w:val="9"/>
    <w:unhideWhenUsed/>
    <w:qFormat/>
    <w:rsid w:val="001E3ADD"/>
    <w:pPr>
      <w:ind w:left="0"/>
      <w:outlineLvl w:val="1"/>
    </w:pPr>
    <w:rPr>
      <w:sz w:val="24"/>
      <w:szCs w:val="24"/>
    </w:rPr>
  </w:style>
  <w:style w:type="paragraph" w:styleId="Heading3">
    <w:name w:val="heading 3"/>
    <w:basedOn w:val="Heading1"/>
    <w:next w:val="Normal"/>
    <w:link w:val="Heading3Char"/>
    <w:uiPriority w:val="9"/>
    <w:unhideWhenUsed/>
    <w:qFormat/>
    <w:rsid w:val="005506A1"/>
    <w:pPr>
      <w:ind w:right="108"/>
      <w:outlineLvl w:val="2"/>
    </w:pPr>
    <w:rPr>
      <w:spacing w:val="-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748CB"/>
    <w:pPr>
      <w:ind w:left="18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F162A5"/>
    <w:rPr>
      <w:sz w:val="16"/>
      <w:szCs w:val="16"/>
    </w:rPr>
  </w:style>
  <w:style w:type="paragraph" w:styleId="CommentText">
    <w:name w:val="annotation text"/>
    <w:basedOn w:val="Normal"/>
    <w:link w:val="CommentTextChar"/>
    <w:uiPriority w:val="99"/>
    <w:semiHidden/>
    <w:unhideWhenUsed/>
    <w:rsid w:val="00F162A5"/>
    <w:rPr>
      <w:sz w:val="20"/>
      <w:szCs w:val="20"/>
    </w:rPr>
  </w:style>
  <w:style w:type="character" w:customStyle="1" w:styleId="CommentTextChar">
    <w:name w:val="Comment Text Char"/>
    <w:basedOn w:val="DefaultParagraphFont"/>
    <w:link w:val="CommentText"/>
    <w:uiPriority w:val="99"/>
    <w:semiHidden/>
    <w:rsid w:val="00F162A5"/>
    <w:rPr>
      <w:sz w:val="20"/>
      <w:szCs w:val="20"/>
    </w:rPr>
  </w:style>
  <w:style w:type="paragraph" w:styleId="CommentSubject">
    <w:name w:val="annotation subject"/>
    <w:basedOn w:val="CommentText"/>
    <w:next w:val="CommentText"/>
    <w:link w:val="CommentSubjectChar"/>
    <w:uiPriority w:val="99"/>
    <w:semiHidden/>
    <w:unhideWhenUsed/>
    <w:rsid w:val="00F162A5"/>
    <w:rPr>
      <w:b/>
      <w:bCs/>
    </w:rPr>
  </w:style>
  <w:style w:type="character" w:customStyle="1" w:styleId="CommentSubjectChar">
    <w:name w:val="Comment Subject Char"/>
    <w:basedOn w:val="CommentTextChar"/>
    <w:link w:val="CommentSubject"/>
    <w:uiPriority w:val="99"/>
    <w:semiHidden/>
    <w:rsid w:val="00F162A5"/>
    <w:rPr>
      <w:b/>
      <w:bCs/>
      <w:sz w:val="20"/>
      <w:szCs w:val="20"/>
    </w:rPr>
  </w:style>
  <w:style w:type="paragraph" w:styleId="BalloonText">
    <w:name w:val="Balloon Text"/>
    <w:basedOn w:val="Normal"/>
    <w:link w:val="BalloonTextChar"/>
    <w:uiPriority w:val="99"/>
    <w:semiHidden/>
    <w:unhideWhenUsed/>
    <w:rsid w:val="00F162A5"/>
    <w:rPr>
      <w:rFonts w:ascii="Tahoma" w:hAnsi="Tahoma" w:cs="Tahoma"/>
      <w:sz w:val="16"/>
      <w:szCs w:val="16"/>
    </w:rPr>
  </w:style>
  <w:style w:type="character" w:customStyle="1" w:styleId="BalloonTextChar">
    <w:name w:val="Balloon Text Char"/>
    <w:basedOn w:val="DefaultParagraphFont"/>
    <w:link w:val="BalloonText"/>
    <w:uiPriority w:val="99"/>
    <w:semiHidden/>
    <w:rsid w:val="00F162A5"/>
    <w:rPr>
      <w:rFonts w:ascii="Tahoma" w:hAnsi="Tahoma" w:cs="Tahoma"/>
      <w:sz w:val="16"/>
      <w:szCs w:val="16"/>
    </w:rPr>
  </w:style>
  <w:style w:type="character" w:styleId="Hyperlink">
    <w:name w:val="Hyperlink"/>
    <w:basedOn w:val="DefaultParagraphFont"/>
    <w:uiPriority w:val="99"/>
    <w:unhideWhenUsed/>
    <w:rsid w:val="001F75A0"/>
    <w:rPr>
      <w:color w:val="0000FF" w:themeColor="hyperlink"/>
      <w:u w:val="single"/>
    </w:rPr>
  </w:style>
  <w:style w:type="character" w:styleId="FollowedHyperlink">
    <w:name w:val="FollowedHyperlink"/>
    <w:basedOn w:val="DefaultParagraphFont"/>
    <w:uiPriority w:val="99"/>
    <w:semiHidden/>
    <w:unhideWhenUsed/>
    <w:rsid w:val="00540B5C"/>
    <w:rPr>
      <w:color w:val="800080" w:themeColor="followedHyperlink"/>
      <w:u w:val="single"/>
    </w:rPr>
  </w:style>
  <w:style w:type="character" w:customStyle="1" w:styleId="Heading2Char">
    <w:name w:val="Heading 2 Char"/>
    <w:basedOn w:val="DefaultParagraphFont"/>
    <w:link w:val="Heading2"/>
    <w:uiPriority w:val="9"/>
    <w:rsid w:val="001E3ADD"/>
    <w:rPr>
      <w:rFonts w:ascii="Arial" w:eastAsia="Arial" w:hAnsi="Arial"/>
      <w:b/>
      <w:bCs/>
      <w:sz w:val="24"/>
      <w:szCs w:val="24"/>
    </w:rPr>
  </w:style>
  <w:style w:type="character" w:customStyle="1" w:styleId="Heading3Char">
    <w:name w:val="Heading 3 Char"/>
    <w:basedOn w:val="DefaultParagraphFont"/>
    <w:link w:val="Heading3"/>
    <w:uiPriority w:val="9"/>
    <w:rsid w:val="005506A1"/>
    <w:rPr>
      <w:rFonts w:ascii="Arial" w:eastAsia="Arial" w:hAnsi="Arial"/>
      <w:b/>
      <w:bCs/>
      <w:spacing w:val="-1"/>
    </w:rPr>
  </w:style>
  <w:style w:type="paragraph" w:styleId="Header">
    <w:name w:val="header"/>
    <w:basedOn w:val="Normal"/>
    <w:link w:val="HeaderChar"/>
    <w:uiPriority w:val="99"/>
    <w:unhideWhenUsed/>
    <w:rsid w:val="003C4B58"/>
    <w:pPr>
      <w:tabs>
        <w:tab w:val="center" w:pos="4680"/>
        <w:tab w:val="right" w:pos="9360"/>
      </w:tabs>
    </w:pPr>
  </w:style>
  <w:style w:type="character" w:customStyle="1" w:styleId="HeaderChar">
    <w:name w:val="Header Char"/>
    <w:basedOn w:val="DefaultParagraphFont"/>
    <w:link w:val="Header"/>
    <w:uiPriority w:val="99"/>
    <w:rsid w:val="003C4B58"/>
  </w:style>
  <w:style w:type="paragraph" w:styleId="Footer">
    <w:name w:val="footer"/>
    <w:basedOn w:val="Normal"/>
    <w:link w:val="FooterChar"/>
    <w:uiPriority w:val="99"/>
    <w:unhideWhenUsed/>
    <w:rsid w:val="003C4B58"/>
    <w:pPr>
      <w:tabs>
        <w:tab w:val="center" w:pos="4680"/>
        <w:tab w:val="right" w:pos="9360"/>
      </w:tabs>
    </w:pPr>
  </w:style>
  <w:style w:type="character" w:customStyle="1" w:styleId="FooterChar">
    <w:name w:val="Footer Char"/>
    <w:basedOn w:val="DefaultParagraphFont"/>
    <w:link w:val="Footer"/>
    <w:uiPriority w:val="99"/>
    <w:rsid w:val="003C4B58"/>
  </w:style>
  <w:style w:type="character" w:customStyle="1" w:styleId="UnresolvedMention1">
    <w:name w:val="Unresolved Mention1"/>
    <w:basedOn w:val="DefaultParagraphFont"/>
    <w:uiPriority w:val="99"/>
    <w:semiHidden/>
    <w:unhideWhenUsed/>
    <w:rsid w:val="00092FD2"/>
    <w:rPr>
      <w:color w:val="605E5C"/>
      <w:shd w:val="clear" w:color="auto" w:fill="E1DFDD"/>
    </w:rPr>
  </w:style>
  <w:style w:type="paragraph" w:customStyle="1" w:styleId="xmsonormal">
    <w:name w:val="x_msonormal"/>
    <w:basedOn w:val="Normal"/>
    <w:rsid w:val="00861F99"/>
    <w:pPr>
      <w:widowControl/>
    </w:pPr>
    <w:rPr>
      <w:rFonts w:ascii="Calibri" w:hAnsi="Calibri" w:cs="Calibri"/>
    </w:rPr>
  </w:style>
  <w:style w:type="paragraph" w:customStyle="1" w:styleId="xmsolistparagraph">
    <w:name w:val="x_msolistparagraph"/>
    <w:basedOn w:val="Normal"/>
    <w:rsid w:val="00861F99"/>
    <w:pPr>
      <w:widowControl/>
    </w:pPr>
    <w:rPr>
      <w:rFonts w:ascii="Calibri" w:hAnsi="Calibri" w:cs="Calibri"/>
    </w:rPr>
  </w:style>
  <w:style w:type="paragraph" w:customStyle="1" w:styleId="xxmsonormal">
    <w:name w:val="x_xmsonormal"/>
    <w:basedOn w:val="Normal"/>
    <w:rsid w:val="00861F99"/>
    <w:pPr>
      <w:widowControl/>
    </w:pPr>
    <w:rPr>
      <w:rFonts w:ascii="Calibri" w:hAnsi="Calibri" w:cs="Calibri"/>
    </w:rPr>
  </w:style>
  <w:style w:type="character" w:styleId="UnresolvedMention">
    <w:name w:val="Unresolved Mention"/>
    <w:basedOn w:val="DefaultParagraphFont"/>
    <w:uiPriority w:val="99"/>
    <w:semiHidden/>
    <w:unhideWhenUsed/>
    <w:rsid w:val="003C3F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252008">
      <w:bodyDiv w:val="1"/>
      <w:marLeft w:val="0"/>
      <w:marRight w:val="0"/>
      <w:marTop w:val="0"/>
      <w:marBottom w:val="0"/>
      <w:divBdr>
        <w:top w:val="none" w:sz="0" w:space="0" w:color="auto"/>
        <w:left w:val="none" w:sz="0" w:space="0" w:color="auto"/>
        <w:bottom w:val="none" w:sz="0" w:space="0" w:color="auto"/>
        <w:right w:val="none" w:sz="0" w:space="0" w:color="auto"/>
      </w:divBdr>
    </w:div>
    <w:div w:id="636686066">
      <w:bodyDiv w:val="1"/>
      <w:marLeft w:val="0"/>
      <w:marRight w:val="0"/>
      <w:marTop w:val="0"/>
      <w:marBottom w:val="0"/>
      <w:divBdr>
        <w:top w:val="none" w:sz="0" w:space="0" w:color="auto"/>
        <w:left w:val="none" w:sz="0" w:space="0" w:color="auto"/>
        <w:bottom w:val="none" w:sz="0" w:space="0" w:color="auto"/>
        <w:right w:val="none" w:sz="0" w:space="0" w:color="auto"/>
      </w:divBdr>
    </w:div>
    <w:div w:id="6775122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serc-crsng.gc.ca/Students-Etudiants/PG-CS/CGSD-BESCD_eng.asp" TargetMode="External"/><Relationship Id="rId13" Type="http://schemas.openxmlformats.org/officeDocument/2006/relationships/hyperlink" Target="http://uoguelph.ca/graduatestudies/system/files/2018%20-%20University%20Grading%20Systems%20-%20Syst%C3%A8mes%20de%20notation%20universitaire%20%281%29.pdf" TargetMode="External"/><Relationship Id="rId18"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nserc-crsng.gc.ca/OnlineServices-ServicesEnLigne/Index_eng.asp" TargetMode="External"/><Relationship Id="rId12" Type="http://schemas.openxmlformats.org/officeDocument/2006/relationships/hyperlink" Target="http://www.vanier.gc.ca/en/home-accueil.html" TargetMode="External"/><Relationship Id="rId17" Type="http://schemas.openxmlformats.org/officeDocument/2006/relationships/image" Target="cid:image003.jpg@01D6919F.E03EADC0" TargetMode="Externa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oguelph.ca/graduatestudies/faculty-staff/scholarships-and-awards-administrative-guidelines" TargetMode="External"/><Relationship Id="rId5" Type="http://schemas.openxmlformats.org/officeDocument/2006/relationships/footnotes" Target="footnotes.xml"/><Relationship Id="rId15" Type="http://schemas.openxmlformats.org/officeDocument/2006/relationships/hyperlink" Target="mailto:grschol@uoguelph.ca" TargetMode="External"/><Relationship Id="rId10" Type="http://schemas.openxmlformats.org/officeDocument/2006/relationships/hyperlink" Target="http://www.nserc-crsng.gc.ca/OnlineServices-ServicesEnLigne/instructions/201/e.asp" TargetMode="External"/><Relationship Id="rId19" Type="http://schemas.openxmlformats.org/officeDocument/2006/relationships/image" Target="cid:image004.jpg@01D6919F.E03EADC0" TargetMode="External"/><Relationship Id="rId4" Type="http://schemas.openxmlformats.org/officeDocument/2006/relationships/webSettings" Target="webSettings.xml"/><Relationship Id="rId9" Type="http://schemas.openxmlformats.org/officeDocument/2006/relationships/hyperlink" Target="http://www.nserc-crsng.gc.ca/Students-Etudiants/PG-CS/BellandPostgrad-BelletSuperieures_eng.asp" TargetMode="External"/><Relationship Id="rId14" Type="http://schemas.openxmlformats.org/officeDocument/2006/relationships/hyperlink" Target="https://uoguelph.eu.qualtrics.com/jfe/form/SV_5o4cFMdcKyAarY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2001</Words>
  <Characters>11410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Gibson</dc:creator>
  <cp:lastModifiedBy>Kristen Campbell</cp:lastModifiedBy>
  <cp:revision>5</cp:revision>
  <dcterms:created xsi:type="dcterms:W3CDTF">2020-09-28T19:02:00Z</dcterms:created>
  <dcterms:modified xsi:type="dcterms:W3CDTF">2020-09-29T18:16:00Z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2013-10-10T00:00:00Z</vt:filetime>
  </property>
  <property fmtid="{D5CDD505-2E9C-101B-9397-08002B2CF9AE}" pid="3" name="LastSaved">
    <vt:filetime>2014-08-14T00:00:00Z</vt:filetime>
  </property>
</Properties>
</file>